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C0ECF" w14:textId="77777777" w:rsidR="000441E0" w:rsidRPr="00A9601A" w:rsidRDefault="000441E0" w:rsidP="005450B2">
      <w:pPr>
        <w:widowControl w:val="0"/>
        <w:autoSpaceDE w:val="0"/>
        <w:autoSpaceDN w:val="0"/>
        <w:adjustRightInd w:val="0"/>
        <w:ind w:left="10065"/>
        <w:jc w:val="left"/>
        <w:rPr>
          <w:rFonts w:ascii="Liberation Serif" w:hAnsi="Liberation Serif"/>
          <w:sz w:val="26"/>
          <w:szCs w:val="26"/>
        </w:rPr>
      </w:pPr>
      <w:r w:rsidRPr="00A9601A">
        <w:rPr>
          <w:rFonts w:ascii="Liberation Serif" w:hAnsi="Liberation Serif"/>
          <w:sz w:val="26"/>
          <w:szCs w:val="26"/>
        </w:rPr>
        <w:t xml:space="preserve">Приложение </w:t>
      </w:r>
      <w:r w:rsidR="003858C5" w:rsidRPr="00A9601A">
        <w:rPr>
          <w:rFonts w:ascii="Liberation Serif" w:hAnsi="Liberation Serif"/>
          <w:sz w:val="26"/>
          <w:szCs w:val="26"/>
        </w:rPr>
        <w:t>2</w:t>
      </w:r>
    </w:p>
    <w:p w14:paraId="05110CA5" w14:textId="77777777" w:rsidR="000441E0" w:rsidRPr="00A9601A" w:rsidRDefault="000441E0" w:rsidP="005450B2">
      <w:pPr>
        <w:widowControl w:val="0"/>
        <w:autoSpaceDE w:val="0"/>
        <w:autoSpaceDN w:val="0"/>
        <w:adjustRightInd w:val="0"/>
        <w:ind w:left="10065"/>
        <w:jc w:val="left"/>
        <w:rPr>
          <w:rFonts w:ascii="Liberation Serif" w:hAnsi="Liberation Serif"/>
          <w:sz w:val="26"/>
          <w:szCs w:val="26"/>
        </w:rPr>
      </w:pPr>
      <w:r w:rsidRPr="00A9601A">
        <w:rPr>
          <w:rFonts w:ascii="Liberation Serif" w:hAnsi="Liberation Serif"/>
          <w:sz w:val="26"/>
          <w:szCs w:val="26"/>
        </w:rPr>
        <w:t xml:space="preserve">к постановлению администрации Кушвинского городского округа </w:t>
      </w:r>
    </w:p>
    <w:p w14:paraId="7A1EC9B7" w14:textId="164885E5" w:rsidR="008A7122" w:rsidRPr="00875487" w:rsidRDefault="008A7122" w:rsidP="005450B2">
      <w:pPr>
        <w:widowControl w:val="0"/>
        <w:autoSpaceDE w:val="0"/>
        <w:autoSpaceDN w:val="0"/>
        <w:adjustRightInd w:val="0"/>
        <w:ind w:left="10065"/>
        <w:jc w:val="both"/>
        <w:rPr>
          <w:rFonts w:ascii="Liberation Serif" w:hAnsi="Liberation Serif" w:cs="Liberation Serif"/>
          <w:sz w:val="26"/>
          <w:szCs w:val="26"/>
          <w:u w:val="single"/>
        </w:rPr>
      </w:pPr>
      <w:r w:rsidRPr="00A9601A">
        <w:rPr>
          <w:rFonts w:ascii="Liberation Serif" w:hAnsi="Liberation Serif" w:cs="Liberation Serif"/>
          <w:sz w:val="26"/>
          <w:szCs w:val="26"/>
        </w:rPr>
        <w:t>от</w:t>
      </w:r>
      <w:r w:rsidRPr="00875487">
        <w:rPr>
          <w:rFonts w:ascii="Liberation Serif" w:hAnsi="Liberation Serif" w:cs="Liberation Serif"/>
          <w:sz w:val="26"/>
          <w:szCs w:val="26"/>
        </w:rPr>
        <w:t xml:space="preserve"> </w:t>
      </w:r>
      <w:r w:rsidR="00875487">
        <w:rPr>
          <w:rFonts w:ascii="Liberation Serif" w:hAnsi="Liberation Serif" w:cs="Liberation Serif"/>
          <w:sz w:val="26"/>
          <w:szCs w:val="26"/>
          <w:u w:val="single"/>
        </w:rPr>
        <w:t>03.07.2024 № 1051</w:t>
      </w:r>
    </w:p>
    <w:p w14:paraId="0A2D5F07" w14:textId="77777777" w:rsidR="00E3309C" w:rsidRPr="00875487" w:rsidRDefault="00E3309C" w:rsidP="005450B2">
      <w:pPr>
        <w:widowControl w:val="0"/>
        <w:autoSpaceDE w:val="0"/>
        <w:autoSpaceDN w:val="0"/>
        <w:adjustRightInd w:val="0"/>
        <w:ind w:left="10065"/>
        <w:jc w:val="both"/>
        <w:rPr>
          <w:rFonts w:ascii="Liberation Serif" w:hAnsi="Liberation Serif"/>
          <w:sz w:val="26"/>
          <w:szCs w:val="26"/>
        </w:rPr>
      </w:pPr>
    </w:p>
    <w:p w14:paraId="09A3589A" w14:textId="77777777" w:rsidR="000441E0" w:rsidRPr="00A9601A" w:rsidRDefault="000441E0" w:rsidP="005450B2">
      <w:pPr>
        <w:widowControl w:val="0"/>
        <w:autoSpaceDE w:val="0"/>
        <w:autoSpaceDN w:val="0"/>
        <w:adjustRightInd w:val="0"/>
        <w:ind w:left="10065"/>
        <w:jc w:val="left"/>
        <w:rPr>
          <w:rFonts w:ascii="Liberation Serif" w:hAnsi="Liberation Serif"/>
          <w:sz w:val="26"/>
          <w:szCs w:val="26"/>
        </w:rPr>
      </w:pPr>
      <w:r w:rsidRPr="00A9601A">
        <w:rPr>
          <w:rFonts w:ascii="Liberation Serif" w:hAnsi="Liberation Serif"/>
          <w:sz w:val="26"/>
          <w:szCs w:val="26"/>
        </w:rPr>
        <w:t>Приложение 1</w:t>
      </w:r>
    </w:p>
    <w:p w14:paraId="5A8AC33E" w14:textId="77777777" w:rsidR="00847E92" w:rsidRPr="00A9601A" w:rsidRDefault="000441E0" w:rsidP="005450B2">
      <w:pPr>
        <w:widowControl w:val="0"/>
        <w:autoSpaceDE w:val="0"/>
        <w:autoSpaceDN w:val="0"/>
        <w:adjustRightInd w:val="0"/>
        <w:ind w:left="10065"/>
        <w:jc w:val="left"/>
        <w:rPr>
          <w:rFonts w:ascii="Liberation Serif" w:hAnsi="Liberation Serif"/>
          <w:sz w:val="26"/>
          <w:szCs w:val="26"/>
        </w:rPr>
      </w:pPr>
      <w:r w:rsidRPr="00A9601A">
        <w:rPr>
          <w:rFonts w:ascii="Liberation Serif" w:hAnsi="Liberation Serif"/>
          <w:sz w:val="26"/>
          <w:szCs w:val="26"/>
        </w:rPr>
        <w:t>к муниципальной программе Кушвинского городского округа «Развитие системы образования в Кушвинском городском округе до 202</w:t>
      </w:r>
      <w:r w:rsidR="007D3591" w:rsidRPr="00A9601A">
        <w:rPr>
          <w:rFonts w:ascii="Liberation Serif" w:hAnsi="Liberation Serif"/>
          <w:sz w:val="26"/>
          <w:szCs w:val="26"/>
        </w:rPr>
        <w:t>6</w:t>
      </w:r>
      <w:r w:rsidRPr="00A9601A">
        <w:rPr>
          <w:rFonts w:ascii="Liberation Serif" w:hAnsi="Liberation Serif"/>
          <w:sz w:val="26"/>
          <w:szCs w:val="26"/>
        </w:rPr>
        <w:t xml:space="preserve"> года»</w:t>
      </w:r>
    </w:p>
    <w:p w14:paraId="1870FD50" w14:textId="77777777" w:rsidR="008C0C73" w:rsidRDefault="008C0C73" w:rsidP="00263E46">
      <w:pPr>
        <w:widowControl w:val="0"/>
        <w:autoSpaceDE w:val="0"/>
        <w:autoSpaceDN w:val="0"/>
        <w:adjustRightInd w:val="0"/>
        <w:rPr>
          <w:rFonts w:ascii="Liberation Serif" w:hAnsi="Liberation Serif"/>
          <w:sz w:val="26"/>
          <w:szCs w:val="26"/>
        </w:rPr>
      </w:pPr>
      <w:bookmarkStart w:id="0" w:name="Par258"/>
      <w:bookmarkEnd w:id="0"/>
    </w:p>
    <w:p w14:paraId="41B2AD18" w14:textId="77777777" w:rsidR="00B00DF5" w:rsidRPr="00336ECA" w:rsidRDefault="00B00DF5" w:rsidP="00263E46">
      <w:pPr>
        <w:widowControl w:val="0"/>
        <w:autoSpaceDE w:val="0"/>
        <w:autoSpaceDN w:val="0"/>
        <w:adjustRightInd w:val="0"/>
        <w:rPr>
          <w:rFonts w:ascii="Liberation Serif" w:hAnsi="Liberation Serif"/>
          <w:b/>
          <w:sz w:val="26"/>
          <w:szCs w:val="26"/>
        </w:rPr>
      </w:pPr>
    </w:p>
    <w:p w14:paraId="7EA7530C" w14:textId="77777777" w:rsidR="00336ECA" w:rsidRDefault="00263E46" w:rsidP="0020093B">
      <w:pPr>
        <w:widowControl w:val="0"/>
        <w:autoSpaceDE w:val="0"/>
        <w:autoSpaceDN w:val="0"/>
        <w:adjustRightInd w:val="0"/>
        <w:outlineLvl w:val="0"/>
        <w:rPr>
          <w:rFonts w:ascii="Liberation Serif" w:hAnsi="Liberation Serif"/>
          <w:b/>
          <w:sz w:val="26"/>
          <w:szCs w:val="26"/>
        </w:rPr>
      </w:pPr>
      <w:r w:rsidRPr="00336ECA">
        <w:rPr>
          <w:rFonts w:ascii="Liberation Serif" w:hAnsi="Liberation Serif"/>
          <w:b/>
          <w:sz w:val="26"/>
          <w:szCs w:val="26"/>
        </w:rPr>
        <w:t>ЦЕЛИ, ЗАДАЧИ И ЦЕЛЕВЫЕ ПОКАЗАТЕЛИ</w:t>
      </w:r>
      <w:r w:rsidR="00336ECA">
        <w:rPr>
          <w:rFonts w:ascii="Liberation Serif" w:hAnsi="Liberation Serif"/>
          <w:b/>
          <w:sz w:val="26"/>
          <w:szCs w:val="26"/>
        </w:rPr>
        <w:t xml:space="preserve"> </w:t>
      </w:r>
    </w:p>
    <w:p w14:paraId="7429F1B0" w14:textId="77777777" w:rsidR="00263E46" w:rsidRDefault="00336ECA" w:rsidP="0020093B">
      <w:pPr>
        <w:widowControl w:val="0"/>
        <w:autoSpaceDE w:val="0"/>
        <w:autoSpaceDN w:val="0"/>
        <w:adjustRightInd w:val="0"/>
        <w:outlineLvl w:val="0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реализации муниципальной программы «Развитием системы образования в Кушвинском городском округе до 2026 года»</w:t>
      </w:r>
    </w:p>
    <w:p w14:paraId="0829D05F" w14:textId="77777777" w:rsidR="00336ECA" w:rsidRPr="00A9601A" w:rsidRDefault="00336ECA" w:rsidP="0020093B">
      <w:pPr>
        <w:widowControl w:val="0"/>
        <w:autoSpaceDE w:val="0"/>
        <w:autoSpaceDN w:val="0"/>
        <w:adjustRightInd w:val="0"/>
        <w:outlineLvl w:val="0"/>
        <w:rPr>
          <w:rFonts w:ascii="Liberation Serif" w:hAnsi="Liberation Serif"/>
          <w:sz w:val="26"/>
          <w:szCs w:val="26"/>
        </w:rPr>
      </w:pPr>
    </w:p>
    <w:tbl>
      <w:tblPr>
        <w:tblW w:w="1604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986"/>
        <w:gridCol w:w="2571"/>
        <w:gridCol w:w="1132"/>
        <w:gridCol w:w="706"/>
        <w:gridCol w:w="709"/>
        <w:gridCol w:w="700"/>
        <w:gridCol w:w="717"/>
        <w:gridCol w:w="709"/>
        <w:gridCol w:w="709"/>
        <w:gridCol w:w="700"/>
        <w:gridCol w:w="717"/>
        <w:gridCol w:w="708"/>
        <w:gridCol w:w="810"/>
        <w:gridCol w:w="720"/>
        <w:gridCol w:w="757"/>
        <w:gridCol w:w="1966"/>
      </w:tblGrid>
      <w:tr w:rsidR="00A9601A" w:rsidRPr="00A9601A" w14:paraId="326C6B52" w14:textId="77777777" w:rsidTr="00A9601A">
        <w:trPr>
          <w:trHeight w:val="91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472B817C" w14:textId="77777777" w:rsidR="00A9601A" w:rsidRPr="00A9601A" w:rsidRDefault="00A9601A" w:rsidP="00A9601A">
            <w:pPr>
              <w:ind w:right="-113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№ строки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14:paraId="6B135BFE" w14:textId="77777777" w:rsidR="00A9601A" w:rsidRPr="00A9601A" w:rsidRDefault="00A9601A" w:rsidP="00A9601A">
            <w:pPr>
              <w:ind w:right="-114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№ цели, задачи, целевого показателя</w:t>
            </w:r>
          </w:p>
        </w:tc>
        <w:tc>
          <w:tcPr>
            <w:tcW w:w="2571" w:type="dxa"/>
            <w:vMerge w:val="restart"/>
            <w:shd w:val="clear" w:color="auto" w:fill="auto"/>
            <w:vAlign w:val="center"/>
          </w:tcPr>
          <w:p w14:paraId="60BD1954" w14:textId="77777777" w:rsidR="00A9601A" w:rsidRPr="00A9601A" w:rsidRDefault="00A9601A" w:rsidP="00A9601A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Наименование цели (целей) и задач, целевых показателей</w:t>
            </w:r>
          </w:p>
        </w:tc>
        <w:tc>
          <w:tcPr>
            <w:tcW w:w="1132" w:type="dxa"/>
            <w:vMerge w:val="restart"/>
            <w:shd w:val="clear" w:color="auto" w:fill="auto"/>
            <w:vAlign w:val="center"/>
          </w:tcPr>
          <w:p w14:paraId="5181A7AC" w14:textId="77777777" w:rsidR="00A9601A" w:rsidRPr="00A9601A" w:rsidRDefault="00A9601A" w:rsidP="00A9601A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Единица измерения</w:t>
            </w:r>
          </w:p>
        </w:tc>
        <w:tc>
          <w:tcPr>
            <w:tcW w:w="8662" w:type="dxa"/>
            <w:gridSpan w:val="12"/>
            <w:shd w:val="clear" w:color="auto" w:fill="auto"/>
            <w:vAlign w:val="bottom"/>
          </w:tcPr>
          <w:p w14:paraId="760A4A7F" w14:textId="77777777" w:rsidR="00A9601A" w:rsidRPr="00A9601A" w:rsidRDefault="00A9601A" w:rsidP="00A9601A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14:paraId="03D8E240" w14:textId="77777777" w:rsidR="00A9601A" w:rsidRPr="00A9601A" w:rsidRDefault="00A9601A" w:rsidP="00A9601A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Источник значений показателей</w:t>
            </w:r>
          </w:p>
        </w:tc>
      </w:tr>
      <w:tr w:rsidR="00A9601A" w:rsidRPr="00A9601A" w14:paraId="6C58EDE2" w14:textId="77777777" w:rsidTr="00A9601A">
        <w:trPr>
          <w:trHeight w:val="91"/>
        </w:trPr>
        <w:tc>
          <w:tcPr>
            <w:tcW w:w="730" w:type="dxa"/>
            <w:vMerge/>
            <w:shd w:val="clear" w:color="auto" w:fill="auto"/>
            <w:vAlign w:val="center"/>
          </w:tcPr>
          <w:p w14:paraId="045DF9DE" w14:textId="77777777" w:rsidR="00A9601A" w:rsidRPr="00A9601A" w:rsidRDefault="00A9601A" w:rsidP="00A9601A">
            <w:pPr>
              <w:ind w:right="-113"/>
              <w:rPr>
                <w:rFonts w:ascii="Liberation Serif" w:hAnsi="Liberation Serif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14:paraId="24475B4B" w14:textId="77777777" w:rsidR="00A9601A" w:rsidRPr="00A9601A" w:rsidRDefault="00A9601A" w:rsidP="00A9601A">
            <w:pPr>
              <w:ind w:right="-114"/>
              <w:rPr>
                <w:rFonts w:ascii="Liberation Serif" w:hAnsi="Liberation Serif"/>
              </w:rPr>
            </w:pPr>
          </w:p>
        </w:tc>
        <w:tc>
          <w:tcPr>
            <w:tcW w:w="2571" w:type="dxa"/>
            <w:vMerge/>
            <w:shd w:val="clear" w:color="auto" w:fill="auto"/>
            <w:vAlign w:val="center"/>
          </w:tcPr>
          <w:p w14:paraId="60861513" w14:textId="77777777" w:rsidR="00A9601A" w:rsidRPr="00A9601A" w:rsidRDefault="00A9601A" w:rsidP="00A9601A">
            <w:pPr>
              <w:rPr>
                <w:rFonts w:ascii="Liberation Serif" w:hAnsi="Liberation Serif"/>
              </w:rPr>
            </w:pPr>
          </w:p>
        </w:tc>
        <w:tc>
          <w:tcPr>
            <w:tcW w:w="1132" w:type="dxa"/>
            <w:vMerge/>
            <w:shd w:val="clear" w:color="auto" w:fill="auto"/>
            <w:vAlign w:val="center"/>
          </w:tcPr>
          <w:p w14:paraId="12E36906" w14:textId="77777777" w:rsidR="00A9601A" w:rsidRPr="00A9601A" w:rsidRDefault="00A9601A" w:rsidP="00A9601A">
            <w:pPr>
              <w:rPr>
                <w:rFonts w:ascii="Liberation Serif" w:hAnsi="Liberation Serif"/>
              </w:rPr>
            </w:pPr>
          </w:p>
        </w:tc>
        <w:tc>
          <w:tcPr>
            <w:tcW w:w="706" w:type="dxa"/>
            <w:shd w:val="clear" w:color="auto" w:fill="auto"/>
          </w:tcPr>
          <w:p w14:paraId="3940CCF8" w14:textId="77777777" w:rsidR="00A9601A" w:rsidRPr="00A9601A" w:rsidRDefault="00A9601A" w:rsidP="00A9601A">
            <w:pPr>
              <w:spacing w:after="24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2015 год</w:t>
            </w:r>
          </w:p>
        </w:tc>
        <w:tc>
          <w:tcPr>
            <w:tcW w:w="709" w:type="dxa"/>
            <w:shd w:val="clear" w:color="auto" w:fill="auto"/>
          </w:tcPr>
          <w:p w14:paraId="06040C01" w14:textId="77777777" w:rsidR="00A9601A" w:rsidRPr="00A9601A" w:rsidRDefault="00A9601A" w:rsidP="00A9601A">
            <w:pPr>
              <w:spacing w:after="24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2016 год</w:t>
            </w:r>
          </w:p>
        </w:tc>
        <w:tc>
          <w:tcPr>
            <w:tcW w:w="700" w:type="dxa"/>
            <w:shd w:val="clear" w:color="auto" w:fill="auto"/>
          </w:tcPr>
          <w:p w14:paraId="644D47E5" w14:textId="77777777" w:rsidR="00A9601A" w:rsidRPr="00A9601A" w:rsidRDefault="00A9601A" w:rsidP="00A9601A">
            <w:pPr>
              <w:spacing w:after="24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2017 год</w:t>
            </w:r>
          </w:p>
        </w:tc>
        <w:tc>
          <w:tcPr>
            <w:tcW w:w="717" w:type="dxa"/>
            <w:shd w:val="clear" w:color="auto" w:fill="auto"/>
          </w:tcPr>
          <w:p w14:paraId="03CC0B9D" w14:textId="77777777" w:rsidR="00A9601A" w:rsidRPr="00A9601A" w:rsidRDefault="00A9601A" w:rsidP="00A9601A">
            <w:pPr>
              <w:spacing w:after="24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2018 год</w:t>
            </w:r>
          </w:p>
        </w:tc>
        <w:tc>
          <w:tcPr>
            <w:tcW w:w="709" w:type="dxa"/>
            <w:shd w:val="clear" w:color="auto" w:fill="auto"/>
          </w:tcPr>
          <w:p w14:paraId="45E63D55" w14:textId="77777777" w:rsidR="00A9601A" w:rsidRPr="00A9601A" w:rsidRDefault="00A9601A" w:rsidP="00A9601A">
            <w:pPr>
              <w:spacing w:after="24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2019 год</w:t>
            </w:r>
          </w:p>
        </w:tc>
        <w:tc>
          <w:tcPr>
            <w:tcW w:w="709" w:type="dxa"/>
            <w:shd w:val="clear" w:color="auto" w:fill="auto"/>
          </w:tcPr>
          <w:p w14:paraId="2CCBC1AB" w14:textId="77777777" w:rsidR="00A9601A" w:rsidRPr="00A9601A" w:rsidRDefault="00A9601A" w:rsidP="00A9601A">
            <w:pPr>
              <w:spacing w:after="24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2020 год</w:t>
            </w:r>
          </w:p>
        </w:tc>
        <w:tc>
          <w:tcPr>
            <w:tcW w:w="700" w:type="dxa"/>
            <w:shd w:val="clear" w:color="auto" w:fill="auto"/>
          </w:tcPr>
          <w:p w14:paraId="1FD18428" w14:textId="77777777" w:rsidR="00A9601A" w:rsidRPr="00A9601A" w:rsidRDefault="00A9601A" w:rsidP="00A9601A">
            <w:pPr>
              <w:spacing w:after="24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2021 год</w:t>
            </w:r>
          </w:p>
        </w:tc>
        <w:tc>
          <w:tcPr>
            <w:tcW w:w="717" w:type="dxa"/>
            <w:shd w:val="clear" w:color="auto" w:fill="auto"/>
          </w:tcPr>
          <w:p w14:paraId="43C7AD80" w14:textId="77777777" w:rsidR="00A9601A" w:rsidRPr="00A9601A" w:rsidRDefault="00A9601A" w:rsidP="00A9601A">
            <w:pPr>
              <w:spacing w:after="24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2022 год</w:t>
            </w:r>
          </w:p>
        </w:tc>
        <w:tc>
          <w:tcPr>
            <w:tcW w:w="708" w:type="dxa"/>
            <w:shd w:val="clear" w:color="auto" w:fill="auto"/>
          </w:tcPr>
          <w:p w14:paraId="5E57DF77" w14:textId="77777777" w:rsidR="00A9601A" w:rsidRPr="00A9601A" w:rsidRDefault="00A9601A" w:rsidP="00A9601A">
            <w:pPr>
              <w:spacing w:after="24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2023 год</w:t>
            </w:r>
          </w:p>
        </w:tc>
        <w:tc>
          <w:tcPr>
            <w:tcW w:w="810" w:type="dxa"/>
            <w:shd w:val="clear" w:color="auto" w:fill="auto"/>
          </w:tcPr>
          <w:p w14:paraId="6C24BB82" w14:textId="77777777" w:rsidR="00A9601A" w:rsidRPr="00A9601A" w:rsidRDefault="00A9601A" w:rsidP="00A9601A">
            <w:pPr>
              <w:spacing w:after="24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2024 год</w:t>
            </w:r>
          </w:p>
        </w:tc>
        <w:tc>
          <w:tcPr>
            <w:tcW w:w="720" w:type="dxa"/>
            <w:shd w:val="clear" w:color="auto" w:fill="auto"/>
          </w:tcPr>
          <w:p w14:paraId="583A5DEA" w14:textId="77777777" w:rsidR="00A9601A" w:rsidRPr="00A9601A" w:rsidRDefault="00A9601A" w:rsidP="00A9601A">
            <w:pPr>
              <w:spacing w:after="24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2025 год</w:t>
            </w:r>
          </w:p>
        </w:tc>
        <w:tc>
          <w:tcPr>
            <w:tcW w:w="757" w:type="dxa"/>
            <w:shd w:val="clear" w:color="auto" w:fill="auto"/>
          </w:tcPr>
          <w:p w14:paraId="5231C53B" w14:textId="77777777" w:rsidR="00A9601A" w:rsidRPr="00A9601A" w:rsidRDefault="00A9601A" w:rsidP="00A9601A">
            <w:pPr>
              <w:spacing w:after="24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2026 год</w:t>
            </w: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5A683F80" w14:textId="77777777" w:rsidR="00A9601A" w:rsidRPr="00A9601A" w:rsidRDefault="00A9601A" w:rsidP="00A9601A">
            <w:pPr>
              <w:rPr>
                <w:rFonts w:ascii="Liberation Serif" w:hAnsi="Liberation Serif"/>
              </w:rPr>
            </w:pPr>
          </w:p>
        </w:tc>
      </w:tr>
    </w:tbl>
    <w:p w14:paraId="2AAAF5E2" w14:textId="77777777" w:rsidR="00263E46" w:rsidRPr="00A9601A" w:rsidRDefault="00263E46" w:rsidP="00263E46">
      <w:pPr>
        <w:widowControl w:val="0"/>
        <w:autoSpaceDE w:val="0"/>
        <w:autoSpaceDN w:val="0"/>
        <w:adjustRightInd w:val="0"/>
        <w:rPr>
          <w:rFonts w:ascii="Liberation Serif" w:hAnsi="Liberation Serif"/>
          <w:sz w:val="2"/>
          <w:szCs w:val="16"/>
        </w:rPr>
      </w:pPr>
    </w:p>
    <w:tbl>
      <w:tblPr>
        <w:tblW w:w="1604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"/>
        <w:gridCol w:w="989"/>
        <w:gridCol w:w="2570"/>
        <w:gridCol w:w="1132"/>
        <w:gridCol w:w="6"/>
        <w:gridCol w:w="705"/>
        <w:gridCol w:w="709"/>
        <w:gridCol w:w="696"/>
        <w:gridCol w:w="709"/>
        <w:gridCol w:w="709"/>
        <w:gridCol w:w="721"/>
        <w:gridCol w:w="709"/>
        <w:gridCol w:w="696"/>
        <w:gridCol w:w="709"/>
        <w:gridCol w:w="864"/>
        <w:gridCol w:w="702"/>
        <w:gridCol w:w="727"/>
        <w:gridCol w:w="1965"/>
      </w:tblGrid>
      <w:tr w:rsidR="004A6E97" w:rsidRPr="00A9601A" w14:paraId="75BD0510" w14:textId="77777777" w:rsidTr="00A9601A">
        <w:trPr>
          <w:trHeight w:val="270"/>
          <w:tblHeader/>
        </w:trPr>
        <w:tc>
          <w:tcPr>
            <w:tcW w:w="730" w:type="dxa"/>
            <w:shd w:val="clear" w:color="auto" w:fill="auto"/>
            <w:vAlign w:val="center"/>
          </w:tcPr>
          <w:p w14:paraId="7BA79F76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89D7331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7B590C6B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23E5B1C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</w:t>
            </w: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4D3A0CED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0EAC13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18EC35CA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D8348A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6467C6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7BEE085E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C3FE7F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11</w:t>
            </w:r>
          </w:p>
        </w:tc>
        <w:tc>
          <w:tcPr>
            <w:tcW w:w="696" w:type="dxa"/>
            <w:vAlign w:val="center"/>
          </w:tcPr>
          <w:p w14:paraId="7B07542E" w14:textId="77777777" w:rsidR="007D3591" w:rsidRPr="00A9601A" w:rsidRDefault="007D3591" w:rsidP="00D11117">
            <w:pPr>
              <w:outlineLvl w:val="5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</w:t>
            </w:r>
          </w:p>
        </w:tc>
        <w:tc>
          <w:tcPr>
            <w:tcW w:w="709" w:type="dxa"/>
            <w:vAlign w:val="center"/>
          </w:tcPr>
          <w:p w14:paraId="63356743" w14:textId="77777777" w:rsidR="007D3591" w:rsidRPr="00A9601A" w:rsidRDefault="007D3591" w:rsidP="00D11117">
            <w:pPr>
              <w:outlineLvl w:val="5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13</w:t>
            </w:r>
          </w:p>
        </w:tc>
        <w:tc>
          <w:tcPr>
            <w:tcW w:w="864" w:type="dxa"/>
            <w:vAlign w:val="center"/>
          </w:tcPr>
          <w:p w14:paraId="12C76D9A" w14:textId="77777777" w:rsidR="007D3591" w:rsidRPr="00A9601A" w:rsidRDefault="007D3591" w:rsidP="00D11117">
            <w:pPr>
              <w:outlineLvl w:val="5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</w:t>
            </w:r>
          </w:p>
        </w:tc>
        <w:tc>
          <w:tcPr>
            <w:tcW w:w="702" w:type="dxa"/>
            <w:vAlign w:val="center"/>
          </w:tcPr>
          <w:p w14:paraId="07C474E1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15</w:t>
            </w:r>
          </w:p>
        </w:tc>
        <w:tc>
          <w:tcPr>
            <w:tcW w:w="727" w:type="dxa"/>
            <w:vAlign w:val="center"/>
          </w:tcPr>
          <w:p w14:paraId="16C49D9A" w14:textId="77777777" w:rsidR="007D3591" w:rsidRPr="00A9601A" w:rsidRDefault="00850100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16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FDEE9D3" w14:textId="77777777" w:rsidR="007D3591" w:rsidRPr="00A9601A" w:rsidRDefault="00850100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17</w:t>
            </w:r>
          </w:p>
        </w:tc>
      </w:tr>
      <w:tr w:rsidR="00850100" w:rsidRPr="00A9601A" w14:paraId="2487B238" w14:textId="77777777" w:rsidTr="004A6E97">
        <w:trPr>
          <w:trHeight w:val="270"/>
        </w:trPr>
        <w:tc>
          <w:tcPr>
            <w:tcW w:w="730" w:type="dxa"/>
            <w:shd w:val="clear" w:color="auto" w:fill="auto"/>
          </w:tcPr>
          <w:p w14:paraId="6F78269A" w14:textId="77777777" w:rsidR="00850100" w:rsidRPr="00A9601A" w:rsidRDefault="008501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14:paraId="6F6DE272" w14:textId="77777777" w:rsidR="00850100" w:rsidRPr="00A9601A" w:rsidRDefault="008501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1.</w:t>
            </w:r>
          </w:p>
        </w:tc>
        <w:tc>
          <w:tcPr>
            <w:tcW w:w="14331" w:type="dxa"/>
            <w:gridSpan w:val="16"/>
          </w:tcPr>
          <w:p w14:paraId="65951D08" w14:textId="77777777" w:rsidR="00850100" w:rsidRPr="00A9601A" w:rsidRDefault="00850100" w:rsidP="000724D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Подпрограмма 1</w:t>
            </w:r>
            <w:r w:rsidR="000724D3">
              <w:rPr>
                <w:rFonts w:ascii="Liberation Serif" w:hAnsi="Liberation Serif"/>
              </w:rPr>
              <w:t>.</w:t>
            </w:r>
            <w:r w:rsidRPr="00A9601A">
              <w:rPr>
                <w:rFonts w:ascii="Liberation Serif" w:hAnsi="Liberation Serif"/>
              </w:rPr>
              <w:t xml:space="preserve"> «Развитие системы дошкольного образования в Кушвинском городском округе»</w:t>
            </w:r>
          </w:p>
        </w:tc>
      </w:tr>
      <w:tr w:rsidR="00850100" w:rsidRPr="00A9601A" w14:paraId="566518D9" w14:textId="77777777" w:rsidTr="004A6E97">
        <w:trPr>
          <w:trHeight w:val="270"/>
        </w:trPr>
        <w:tc>
          <w:tcPr>
            <w:tcW w:w="730" w:type="dxa"/>
            <w:shd w:val="clear" w:color="auto" w:fill="auto"/>
          </w:tcPr>
          <w:p w14:paraId="04CCE0EB" w14:textId="77777777" w:rsidR="00850100" w:rsidRPr="00A9601A" w:rsidRDefault="008501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14:paraId="42DD514A" w14:textId="77777777" w:rsidR="00850100" w:rsidRPr="00A9601A" w:rsidRDefault="008501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1.1.</w:t>
            </w:r>
          </w:p>
        </w:tc>
        <w:tc>
          <w:tcPr>
            <w:tcW w:w="14331" w:type="dxa"/>
            <w:gridSpan w:val="16"/>
          </w:tcPr>
          <w:p w14:paraId="3F846D62" w14:textId="77777777" w:rsidR="00850100" w:rsidRPr="00A9601A" w:rsidRDefault="008501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Цель 1. Обеспечение доступности дошкольного образования для детей в возрасте от 3 до 7 лет</w:t>
            </w:r>
          </w:p>
        </w:tc>
      </w:tr>
      <w:tr w:rsidR="00850100" w:rsidRPr="00A9601A" w14:paraId="733AC97B" w14:textId="77777777" w:rsidTr="004A6E97">
        <w:trPr>
          <w:trHeight w:val="270"/>
        </w:trPr>
        <w:tc>
          <w:tcPr>
            <w:tcW w:w="730" w:type="dxa"/>
            <w:shd w:val="clear" w:color="auto" w:fill="auto"/>
          </w:tcPr>
          <w:p w14:paraId="7F772B46" w14:textId="77777777" w:rsidR="00850100" w:rsidRPr="00A9601A" w:rsidRDefault="008501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14:paraId="19C41298" w14:textId="77777777" w:rsidR="00850100" w:rsidRPr="00A9601A" w:rsidRDefault="008501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1.1.1.</w:t>
            </w:r>
          </w:p>
        </w:tc>
        <w:tc>
          <w:tcPr>
            <w:tcW w:w="14331" w:type="dxa"/>
            <w:gridSpan w:val="16"/>
          </w:tcPr>
          <w:p w14:paraId="120A15EE" w14:textId="77777777" w:rsidR="00850100" w:rsidRPr="00A9601A" w:rsidRDefault="008501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1. Обеспечение государственных гарантий прав граждан на получение общедоступного и бесплатного</w:t>
            </w:r>
          </w:p>
          <w:p w14:paraId="27F81498" w14:textId="77777777" w:rsidR="00850100" w:rsidRPr="00A9601A" w:rsidRDefault="008501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дошкольного образования в муниципальных дошкольных образовательных организациях</w:t>
            </w:r>
          </w:p>
        </w:tc>
      </w:tr>
      <w:tr w:rsidR="004A6E97" w:rsidRPr="00A9601A" w14:paraId="39A46E66" w14:textId="77777777" w:rsidTr="004A6E97">
        <w:trPr>
          <w:trHeight w:val="153"/>
        </w:trPr>
        <w:tc>
          <w:tcPr>
            <w:tcW w:w="730" w:type="dxa"/>
            <w:shd w:val="clear" w:color="auto" w:fill="auto"/>
          </w:tcPr>
          <w:p w14:paraId="315071B7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</w:t>
            </w:r>
          </w:p>
        </w:tc>
        <w:tc>
          <w:tcPr>
            <w:tcW w:w="986" w:type="dxa"/>
            <w:shd w:val="clear" w:color="auto" w:fill="auto"/>
          </w:tcPr>
          <w:p w14:paraId="76274109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1.1.1.1.</w:t>
            </w:r>
          </w:p>
        </w:tc>
        <w:tc>
          <w:tcPr>
            <w:tcW w:w="2571" w:type="dxa"/>
            <w:shd w:val="clear" w:color="auto" w:fill="auto"/>
          </w:tcPr>
          <w:p w14:paraId="5AF6E204" w14:textId="77777777" w:rsidR="00016055" w:rsidRPr="00A9601A" w:rsidRDefault="007D3591" w:rsidP="000E4543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1. </w:t>
            </w:r>
          </w:p>
          <w:p w14:paraId="4C499516" w14:textId="77777777" w:rsidR="007D3591" w:rsidRPr="00A9601A" w:rsidRDefault="007D3591" w:rsidP="000E4543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Отношение численности детей в возрасте 3-7 лет, которым предоставлена возможность получать услуги дошкольного образова</w:t>
            </w:r>
            <w:r w:rsidRPr="00A9601A">
              <w:rPr>
                <w:rFonts w:ascii="Liberation Serif" w:hAnsi="Liberation Serif"/>
              </w:rPr>
              <w:lastRenderedPageBreak/>
              <w:t>ния, к общей ч</w:t>
            </w:r>
            <w:r w:rsidR="00DC2FA8" w:rsidRPr="00A9601A">
              <w:rPr>
                <w:rFonts w:ascii="Liberation Serif" w:hAnsi="Liberation Serif"/>
              </w:rPr>
              <w:t xml:space="preserve">исленности детей в возрасте </w:t>
            </w:r>
            <w:r w:rsidRPr="00A9601A">
              <w:rPr>
                <w:rFonts w:ascii="Liberation Serif" w:hAnsi="Liberation Serif"/>
              </w:rPr>
              <w:t>3-7 лет, скорректированной на ч</w:t>
            </w:r>
            <w:r w:rsidR="00DC2FA8" w:rsidRPr="00A9601A">
              <w:rPr>
                <w:rFonts w:ascii="Liberation Serif" w:hAnsi="Liberation Serif"/>
              </w:rPr>
              <w:t xml:space="preserve">исленность детей в возрасте 5-7 лет, обучающихся в школе, </w:t>
            </w:r>
            <w:r w:rsidRPr="00A9601A">
              <w:rPr>
                <w:rFonts w:ascii="Liberation Serif" w:hAnsi="Liberation Serif"/>
              </w:rPr>
              <w:t>в том числе для детей с ОВЗ</w:t>
            </w:r>
          </w:p>
        </w:tc>
        <w:tc>
          <w:tcPr>
            <w:tcW w:w="1132" w:type="dxa"/>
            <w:shd w:val="clear" w:color="auto" w:fill="auto"/>
          </w:tcPr>
          <w:p w14:paraId="3DE93A78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3774E064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9D12B28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0871544F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EBC05B4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E33D4A3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757129A2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1572371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56F755A1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699CE870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438E008E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39B828B2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68FDF7B9" w14:textId="77777777" w:rsidR="007D3591" w:rsidRPr="00A9601A" w:rsidRDefault="00850100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721563D9" w14:textId="77777777" w:rsidR="007D3591" w:rsidRPr="00A9601A" w:rsidRDefault="007D3591" w:rsidP="00BF6FCE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постановление администрации Куш</w:t>
            </w:r>
            <w:r w:rsidR="00DC2FA8" w:rsidRPr="00A9601A">
              <w:rPr>
                <w:rFonts w:ascii="Liberation Serif" w:hAnsi="Liberation Serif"/>
              </w:rPr>
              <w:t xml:space="preserve">винского городского округа от 22.08.2014 № 1649 </w:t>
            </w:r>
            <w:r w:rsidRPr="00A9601A">
              <w:rPr>
                <w:rFonts w:ascii="Liberation Serif" w:hAnsi="Liberation Serif"/>
              </w:rPr>
              <w:t xml:space="preserve">«О внесении изменений в </w:t>
            </w:r>
            <w:r w:rsidRPr="00A9601A">
              <w:rPr>
                <w:rFonts w:ascii="Liberation Serif" w:hAnsi="Liberation Serif"/>
              </w:rPr>
              <w:lastRenderedPageBreak/>
              <w:t xml:space="preserve">План </w:t>
            </w:r>
            <w:r w:rsidR="00BF6FCE" w:rsidRPr="00A9601A">
              <w:rPr>
                <w:rFonts w:ascii="Liberation Serif" w:hAnsi="Liberation Serif"/>
              </w:rPr>
              <w:t xml:space="preserve">мероприятий («дорожную карту») </w:t>
            </w:r>
            <w:r w:rsidRPr="00A9601A">
              <w:rPr>
                <w:rFonts w:ascii="Liberation Serif" w:hAnsi="Liberation Serif"/>
              </w:rPr>
              <w:t>«Изменения в отраслях социальной сферы, направленные на повышение эффективности образования» в Кушвинском городском округе на 2013–2018 годы»</w:t>
            </w:r>
          </w:p>
        </w:tc>
      </w:tr>
      <w:tr w:rsidR="004A6E97" w:rsidRPr="00A9601A" w14:paraId="5F68E984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742C0E8D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5</w:t>
            </w:r>
          </w:p>
        </w:tc>
        <w:tc>
          <w:tcPr>
            <w:tcW w:w="986" w:type="dxa"/>
            <w:shd w:val="clear" w:color="auto" w:fill="auto"/>
          </w:tcPr>
          <w:p w14:paraId="59372CB6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1.1.1.2.</w:t>
            </w:r>
          </w:p>
        </w:tc>
        <w:tc>
          <w:tcPr>
            <w:tcW w:w="2571" w:type="dxa"/>
            <w:shd w:val="clear" w:color="auto" w:fill="auto"/>
          </w:tcPr>
          <w:p w14:paraId="34BB14C4" w14:textId="77777777" w:rsidR="007D3591" w:rsidRPr="00A9601A" w:rsidRDefault="007D3591" w:rsidP="000E4543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</w:t>
            </w:r>
            <w:r w:rsidR="00BF6FCE" w:rsidRPr="00A9601A">
              <w:rPr>
                <w:rFonts w:ascii="Liberation Serif" w:hAnsi="Liberation Serif"/>
              </w:rPr>
              <w:t xml:space="preserve">евой показатель 2. Обеспечение </w:t>
            </w:r>
            <w:r w:rsidRPr="00A9601A">
              <w:rPr>
                <w:rFonts w:ascii="Liberation Serif" w:hAnsi="Liberation Serif"/>
              </w:rPr>
              <w:t>доступности дошкольного образования для детей в возрасте от 1,5 до 3 лет, в том числе для детей с ОВЗ от общей численности детей в возрасте от 1,5 до 3 лет</w:t>
            </w:r>
          </w:p>
        </w:tc>
        <w:tc>
          <w:tcPr>
            <w:tcW w:w="1132" w:type="dxa"/>
            <w:shd w:val="clear" w:color="auto" w:fill="auto"/>
          </w:tcPr>
          <w:p w14:paraId="08186418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AC4ABBC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14:paraId="55FD1BEB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6A24F14B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649ABCE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14:paraId="7350C457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7C893AE2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7A4E4EA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4BEEC5BD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2224D09C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7963A831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7F38507D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2E74D2CF" w14:textId="77777777" w:rsidR="007D3591" w:rsidRPr="00A9601A" w:rsidRDefault="00850100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52C80B5E" w14:textId="77777777" w:rsidR="007D3591" w:rsidRPr="00A9601A" w:rsidRDefault="007D3591" w:rsidP="00D42FA2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постановление администрации</w:t>
            </w:r>
            <w:r w:rsidR="00F56F0F" w:rsidRPr="00A9601A">
              <w:rPr>
                <w:rFonts w:ascii="Liberation Serif" w:hAnsi="Liberation Serif"/>
              </w:rPr>
              <w:t xml:space="preserve"> Кушвинского городского округа от 22.08.2014 № 1649 </w:t>
            </w:r>
            <w:r w:rsidRPr="00A9601A">
              <w:rPr>
                <w:rFonts w:ascii="Liberation Serif" w:hAnsi="Liberation Serif"/>
              </w:rPr>
              <w:t xml:space="preserve">«О внесении изменений в План </w:t>
            </w:r>
            <w:r w:rsidR="00F56F0F" w:rsidRPr="00A9601A">
              <w:rPr>
                <w:rFonts w:ascii="Liberation Serif" w:hAnsi="Liberation Serif"/>
              </w:rPr>
              <w:t xml:space="preserve">мероприятий («дорожную карту») </w:t>
            </w:r>
            <w:r w:rsidRPr="00A9601A">
              <w:rPr>
                <w:rFonts w:ascii="Liberation Serif" w:hAnsi="Liberation Serif"/>
              </w:rPr>
              <w:t>«Изменения в отраслях социальной сферы, направленные на повышение эффективности образования» в Ку</w:t>
            </w:r>
            <w:r w:rsidRPr="00A9601A">
              <w:rPr>
                <w:rFonts w:ascii="Liberation Serif" w:hAnsi="Liberation Serif"/>
              </w:rPr>
              <w:lastRenderedPageBreak/>
              <w:t>швинском городском округе на 2013–2018 годы»</w:t>
            </w:r>
          </w:p>
        </w:tc>
      </w:tr>
      <w:tr w:rsidR="004A6E97" w:rsidRPr="00A9601A" w14:paraId="7252F5E8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6D35B06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6</w:t>
            </w:r>
          </w:p>
        </w:tc>
        <w:tc>
          <w:tcPr>
            <w:tcW w:w="986" w:type="dxa"/>
            <w:shd w:val="clear" w:color="auto" w:fill="auto"/>
          </w:tcPr>
          <w:p w14:paraId="0557C881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1.1.1.3.</w:t>
            </w:r>
          </w:p>
        </w:tc>
        <w:tc>
          <w:tcPr>
            <w:tcW w:w="2571" w:type="dxa"/>
            <w:shd w:val="clear" w:color="auto" w:fill="auto"/>
          </w:tcPr>
          <w:p w14:paraId="13B3AFBE" w14:textId="77777777" w:rsidR="007D3591" w:rsidRPr="00A9601A" w:rsidRDefault="007D3591" w:rsidP="000E4543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3. Отношение среднемесячной заработной платы педагогических работников муниципальных  дошкольных образовательных организаций к среднеме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сячной заработной плате в общем образовании в Свердловской области</w:t>
            </w:r>
          </w:p>
        </w:tc>
        <w:tc>
          <w:tcPr>
            <w:tcW w:w="1132" w:type="dxa"/>
            <w:shd w:val="clear" w:color="auto" w:fill="auto"/>
          </w:tcPr>
          <w:p w14:paraId="6F69CC4F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48CFED0F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BC623C0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2B566BA5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D6C6C30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37F3FB6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33BBED87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B9427AA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0DC27383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77D61864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6B72B02F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29DDDEA8" w14:textId="77777777" w:rsidR="007D3591" w:rsidRPr="00A9601A" w:rsidRDefault="007D3591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3FB395F1" w14:textId="77777777" w:rsidR="007D3591" w:rsidRPr="00A9601A" w:rsidRDefault="00850100" w:rsidP="00BF6FC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678C2041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Указ Президента Российской Федерации </w:t>
            </w:r>
          </w:p>
          <w:p w14:paraId="05BE586D" w14:textId="77777777" w:rsidR="007D3591" w:rsidRPr="00A9601A" w:rsidRDefault="00F56F0F" w:rsidP="00F56F0F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от 07 мая 2012 года № 597</w:t>
            </w:r>
            <w:r w:rsidR="007D3591" w:rsidRPr="00A9601A">
              <w:rPr>
                <w:rFonts w:ascii="Liberation Serif" w:hAnsi="Liberation Serif"/>
              </w:rPr>
              <w:t xml:space="preserve"> «О мероприятиях по реализации государственной социальной политики», по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="007D3591" w:rsidRPr="00A9601A">
              <w:rPr>
                <w:rFonts w:ascii="Liberation Serif" w:hAnsi="Liberation Serif"/>
              </w:rPr>
              <w:t>становление администрации Кушвинского</w:t>
            </w:r>
            <w:r w:rsidRPr="00A9601A">
              <w:rPr>
                <w:rFonts w:ascii="Liberation Serif" w:hAnsi="Liberation Serif"/>
              </w:rPr>
              <w:t xml:space="preserve"> городского окру</w:t>
            </w:r>
            <w:r w:rsidR="00182C07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 xml:space="preserve">га от </w:t>
            </w:r>
            <w:r w:rsidR="007D3591" w:rsidRPr="00A9601A">
              <w:rPr>
                <w:rFonts w:ascii="Liberation Serif" w:hAnsi="Liberation Serif"/>
              </w:rPr>
              <w:t xml:space="preserve">22.08.2014 № 1649 «О внесении изменений в План </w:t>
            </w:r>
            <w:r w:rsidRPr="00A9601A">
              <w:rPr>
                <w:rFonts w:ascii="Liberation Serif" w:hAnsi="Liberation Serif"/>
              </w:rPr>
              <w:t xml:space="preserve">мероприятий («дорожную карту») </w:t>
            </w:r>
            <w:r w:rsidR="007D3591" w:rsidRPr="00A9601A">
              <w:rPr>
                <w:rFonts w:ascii="Liberation Serif" w:hAnsi="Liberation Serif"/>
              </w:rPr>
              <w:t xml:space="preserve">«Изменения в отраслях социальной сферы, направленные на повышение эффективности образования» в Кушвинском городском округе </w:t>
            </w:r>
            <w:r w:rsidR="007D3591" w:rsidRPr="00A9601A">
              <w:rPr>
                <w:rFonts w:ascii="Liberation Serif" w:hAnsi="Liberation Serif"/>
              </w:rPr>
              <w:lastRenderedPageBreak/>
              <w:t>на 2013–2018 годы»</w:t>
            </w:r>
          </w:p>
        </w:tc>
      </w:tr>
      <w:tr w:rsidR="00842FE4" w:rsidRPr="00A9601A" w14:paraId="6212C3FD" w14:textId="77777777" w:rsidTr="004A6E97">
        <w:trPr>
          <w:trHeight w:val="270"/>
        </w:trPr>
        <w:tc>
          <w:tcPr>
            <w:tcW w:w="730" w:type="dxa"/>
            <w:shd w:val="clear" w:color="auto" w:fill="auto"/>
          </w:tcPr>
          <w:p w14:paraId="73B0BAD7" w14:textId="77777777" w:rsidR="00842FE4" w:rsidRPr="00A9601A" w:rsidRDefault="00842FE4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7</w:t>
            </w:r>
          </w:p>
        </w:tc>
        <w:tc>
          <w:tcPr>
            <w:tcW w:w="986" w:type="dxa"/>
            <w:shd w:val="clear" w:color="auto" w:fill="auto"/>
          </w:tcPr>
          <w:p w14:paraId="5DFCCA28" w14:textId="77777777" w:rsidR="00842FE4" w:rsidRPr="00A9601A" w:rsidRDefault="00842FE4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</w:t>
            </w:r>
          </w:p>
        </w:tc>
        <w:tc>
          <w:tcPr>
            <w:tcW w:w="14331" w:type="dxa"/>
            <w:gridSpan w:val="16"/>
          </w:tcPr>
          <w:p w14:paraId="45E44AB4" w14:textId="77777777" w:rsidR="00842FE4" w:rsidRPr="00A9601A" w:rsidRDefault="00842FE4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Подпрограмма 2. «Развитие системы общего образования в Кушвинском городском округе»</w:t>
            </w:r>
          </w:p>
        </w:tc>
      </w:tr>
      <w:tr w:rsidR="00842FE4" w:rsidRPr="00A9601A" w14:paraId="1F2ABC8F" w14:textId="77777777" w:rsidTr="004A6E97">
        <w:trPr>
          <w:trHeight w:val="270"/>
        </w:trPr>
        <w:tc>
          <w:tcPr>
            <w:tcW w:w="730" w:type="dxa"/>
            <w:shd w:val="clear" w:color="auto" w:fill="auto"/>
          </w:tcPr>
          <w:p w14:paraId="04F5B0A2" w14:textId="77777777" w:rsidR="00842FE4" w:rsidRPr="00A9601A" w:rsidRDefault="00842FE4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14:paraId="6085E3A8" w14:textId="77777777" w:rsidR="00842FE4" w:rsidRPr="00A9601A" w:rsidRDefault="00842FE4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</w:t>
            </w:r>
          </w:p>
        </w:tc>
        <w:tc>
          <w:tcPr>
            <w:tcW w:w="14331" w:type="dxa"/>
            <w:gridSpan w:val="16"/>
          </w:tcPr>
          <w:p w14:paraId="0B7B95B3" w14:textId="77777777" w:rsidR="00842FE4" w:rsidRPr="00A9601A" w:rsidRDefault="00842FE4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Цель 2. Обеспечение доступности современного качественного общего образования</w:t>
            </w:r>
          </w:p>
        </w:tc>
      </w:tr>
      <w:tr w:rsidR="00142B24" w:rsidRPr="00A9601A" w14:paraId="4AB85CB4" w14:textId="77777777" w:rsidTr="004A6E97">
        <w:trPr>
          <w:trHeight w:val="270"/>
        </w:trPr>
        <w:tc>
          <w:tcPr>
            <w:tcW w:w="730" w:type="dxa"/>
            <w:shd w:val="clear" w:color="auto" w:fill="auto"/>
          </w:tcPr>
          <w:p w14:paraId="45908D32" w14:textId="77777777" w:rsidR="00142B24" w:rsidRPr="00A9601A" w:rsidRDefault="00142B24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 w14:paraId="5585896F" w14:textId="77777777" w:rsidR="00142B24" w:rsidRPr="00A9601A" w:rsidRDefault="00142B24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</w:t>
            </w:r>
          </w:p>
        </w:tc>
        <w:tc>
          <w:tcPr>
            <w:tcW w:w="14331" w:type="dxa"/>
            <w:gridSpan w:val="16"/>
          </w:tcPr>
          <w:p w14:paraId="7EF65218" w14:textId="77777777" w:rsidR="00142B24" w:rsidRPr="00A9601A" w:rsidRDefault="00BF6FCE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Задача 2. </w:t>
            </w:r>
            <w:r w:rsidR="00142B24" w:rsidRPr="00A9601A">
              <w:rPr>
                <w:rFonts w:ascii="Liberation Serif" w:hAnsi="Liberation Serif"/>
              </w:rPr>
              <w:t>Обеспечение детей современными условиями при реализации государственного стандарта общего образования</w:t>
            </w:r>
          </w:p>
        </w:tc>
      </w:tr>
      <w:tr w:rsidR="004A6E97" w:rsidRPr="00A9601A" w14:paraId="09109139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1DC93425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</w:t>
            </w:r>
          </w:p>
        </w:tc>
        <w:tc>
          <w:tcPr>
            <w:tcW w:w="986" w:type="dxa"/>
            <w:shd w:val="clear" w:color="auto" w:fill="auto"/>
          </w:tcPr>
          <w:p w14:paraId="4AE21F3F" w14:textId="77777777" w:rsidR="007D3591" w:rsidRPr="00A9601A" w:rsidRDefault="007D3591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2.2.1.1.</w:t>
            </w:r>
          </w:p>
        </w:tc>
        <w:tc>
          <w:tcPr>
            <w:tcW w:w="2571" w:type="dxa"/>
            <w:shd w:val="clear" w:color="auto" w:fill="auto"/>
          </w:tcPr>
          <w:p w14:paraId="5FD58961" w14:textId="77777777" w:rsidR="007D3591" w:rsidRPr="00A9601A" w:rsidRDefault="007D3591" w:rsidP="000E4543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4.</w:t>
            </w:r>
          </w:p>
          <w:p w14:paraId="1E0431BF" w14:textId="77777777" w:rsidR="007D3591" w:rsidRPr="00A9601A" w:rsidRDefault="007D3591" w:rsidP="000E4543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Охват детей школьного возраста в муниципальных общеобразовательных организациях Кушвинского городского округа образовательными услугами в рамках государственного образовательного стандарта и федерального государственного образовательного стандарта</w:t>
            </w:r>
          </w:p>
        </w:tc>
        <w:tc>
          <w:tcPr>
            <w:tcW w:w="1132" w:type="dxa"/>
            <w:shd w:val="clear" w:color="auto" w:fill="auto"/>
          </w:tcPr>
          <w:p w14:paraId="21F52842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5516247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D820E2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116599A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1C3767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2A4062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298BC62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23CBBE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1F024812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35938D6B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78A50228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2" w:type="dxa"/>
          </w:tcPr>
          <w:p w14:paraId="6D50B2E3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4BEBA021" w14:textId="77777777" w:rsidR="007D3591" w:rsidRPr="00A9601A" w:rsidRDefault="00850100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296B00F5" w14:textId="77777777" w:rsidR="007D3591" w:rsidRPr="00A9601A" w:rsidRDefault="00F56F0F" w:rsidP="00F56F0F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Федеральный закон </w:t>
            </w:r>
            <w:r w:rsidR="007D3591" w:rsidRPr="00A9601A">
              <w:rPr>
                <w:rFonts w:ascii="Liberation Serif" w:hAnsi="Liberation Serif"/>
              </w:rPr>
              <w:t>от 29 декабря 2012 года № 273-ФЗ «Об образовании в Российской Федерации</w:t>
            </w:r>
          </w:p>
        </w:tc>
      </w:tr>
      <w:tr w:rsidR="004A6E97" w:rsidRPr="00A9601A" w14:paraId="33FE87DC" w14:textId="77777777" w:rsidTr="004A6E97">
        <w:trPr>
          <w:trHeight w:val="177"/>
        </w:trPr>
        <w:tc>
          <w:tcPr>
            <w:tcW w:w="730" w:type="dxa"/>
            <w:vMerge w:val="restart"/>
            <w:shd w:val="clear" w:color="auto" w:fill="auto"/>
          </w:tcPr>
          <w:p w14:paraId="5B9FDF7E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11</w:t>
            </w:r>
          </w:p>
        </w:tc>
        <w:tc>
          <w:tcPr>
            <w:tcW w:w="986" w:type="dxa"/>
            <w:shd w:val="clear" w:color="auto" w:fill="auto"/>
          </w:tcPr>
          <w:p w14:paraId="1F4DCFEC" w14:textId="77777777" w:rsidR="007D3591" w:rsidRPr="00A9601A" w:rsidRDefault="007D3591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2.2.1.2.</w:t>
            </w:r>
          </w:p>
        </w:tc>
        <w:tc>
          <w:tcPr>
            <w:tcW w:w="2571" w:type="dxa"/>
            <w:shd w:val="clear" w:color="auto" w:fill="auto"/>
          </w:tcPr>
          <w:p w14:paraId="072E60D6" w14:textId="77777777" w:rsidR="007D3591" w:rsidRPr="00A9601A" w:rsidRDefault="007D3591" w:rsidP="000E4543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5. </w:t>
            </w:r>
          </w:p>
          <w:p w14:paraId="1945ABE4" w14:textId="77777777" w:rsidR="007D3591" w:rsidRPr="00A9601A" w:rsidRDefault="007D3591" w:rsidP="004933DA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Охват детей школьного возраста в муниципальных общеобразовательных организациях Кушвинского городского округа образовательными услугами в рамках федерального государственного образовательного стандарта в </w:t>
            </w:r>
            <w:r w:rsidRPr="00A9601A">
              <w:rPr>
                <w:rFonts w:ascii="Liberation Serif" w:hAnsi="Liberation Serif"/>
              </w:rPr>
              <w:lastRenderedPageBreak/>
              <w:t>соответствии с графиком поэтапного введения ФГОС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20DFFB82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4BC06E1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04D17BE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1894994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7C84C8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A2C787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1716212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702D0BA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520E3733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0668923F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74BF31E2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65E99160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4C7B0DD4" w14:textId="77777777" w:rsidR="007D3591" w:rsidRPr="00A9601A" w:rsidRDefault="00850100" w:rsidP="0001605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vMerge w:val="restart"/>
            <w:shd w:val="clear" w:color="auto" w:fill="auto"/>
          </w:tcPr>
          <w:p w14:paraId="27CE64D2" w14:textId="77777777" w:rsidR="007D3591" w:rsidRPr="00A9601A" w:rsidRDefault="007D3591" w:rsidP="00142B24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Федеральный закон от 29 декабря 2012 года № 273-ФЗ «Об образовании в Российской Федерации»</w:t>
            </w:r>
          </w:p>
        </w:tc>
      </w:tr>
      <w:tr w:rsidR="004A6E97" w:rsidRPr="00A9601A" w14:paraId="51B4DAC5" w14:textId="77777777" w:rsidTr="004A6E97">
        <w:trPr>
          <w:trHeight w:val="177"/>
        </w:trPr>
        <w:tc>
          <w:tcPr>
            <w:tcW w:w="730" w:type="dxa"/>
            <w:vMerge/>
            <w:shd w:val="clear" w:color="auto" w:fill="auto"/>
          </w:tcPr>
          <w:p w14:paraId="46AEC5E8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</w:p>
        </w:tc>
        <w:tc>
          <w:tcPr>
            <w:tcW w:w="986" w:type="dxa"/>
            <w:shd w:val="clear" w:color="auto" w:fill="auto"/>
          </w:tcPr>
          <w:p w14:paraId="39EB3DF5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2.2.1.2.1</w:t>
            </w:r>
          </w:p>
        </w:tc>
        <w:tc>
          <w:tcPr>
            <w:tcW w:w="2571" w:type="dxa"/>
            <w:shd w:val="clear" w:color="auto" w:fill="auto"/>
          </w:tcPr>
          <w:p w14:paraId="10B4B055" w14:textId="77777777" w:rsidR="007D3591" w:rsidRPr="00A9601A" w:rsidRDefault="007D3591" w:rsidP="00700AA4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A9601A">
              <w:rPr>
                <w:rFonts w:ascii="Liberation Serif" w:hAnsi="Liberation Serif"/>
                <w:sz w:val="24"/>
                <w:szCs w:val="24"/>
              </w:rPr>
              <w:t>5 класс – 2015 год</w:t>
            </w:r>
          </w:p>
        </w:tc>
        <w:tc>
          <w:tcPr>
            <w:tcW w:w="1132" w:type="dxa"/>
            <w:vMerge/>
            <w:shd w:val="clear" w:color="auto" w:fill="auto"/>
          </w:tcPr>
          <w:p w14:paraId="7EDD5590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0C28675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511D33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  <w:shd w:val="clear" w:color="auto" w:fill="auto"/>
          </w:tcPr>
          <w:p w14:paraId="17E0D7E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27C844A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48FDFB2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21" w:type="dxa"/>
            <w:shd w:val="clear" w:color="auto" w:fill="auto"/>
          </w:tcPr>
          <w:p w14:paraId="5297F9A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2B506AC2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</w:tcPr>
          <w:p w14:paraId="471C631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2711BE8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864" w:type="dxa"/>
          </w:tcPr>
          <w:p w14:paraId="6EC5EBD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2" w:type="dxa"/>
          </w:tcPr>
          <w:p w14:paraId="39F6ACC5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27" w:type="dxa"/>
          </w:tcPr>
          <w:p w14:paraId="474EC4A1" w14:textId="77777777" w:rsidR="007D3591" w:rsidRPr="00A9601A" w:rsidRDefault="007D3591" w:rsidP="00016055">
            <w:pPr>
              <w:rPr>
                <w:rFonts w:ascii="Liberation Serif" w:hAnsi="Liberation Serif"/>
              </w:rPr>
            </w:pPr>
          </w:p>
        </w:tc>
        <w:tc>
          <w:tcPr>
            <w:tcW w:w="1966" w:type="dxa"/>
            <w:vMerge/>
            <w:shd w:val="clear" w:color="auto" w:fill="auto"/>
          </w:tcPr>
          <w:p w14:paraId="33DA1DC5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</w:p>
        </w:tc>
      </w:tr>
      <w:tr w:rsidR="004A6E97" w:rsidRPr="00A9601A" w14:paraId="0456ACA5" w14:textId="77777777" w:rsidTr="004A6E97">
        <w:trPr>
          <w:trHeight w:val="177"/>
        </w:trPr>
        <w:tc>
          <w:tcPr>
            <w:tcW w:w="730" w:type="dxa"/>
            <w:vMerge/>
            <w:shd w:val="clear" w:color="auto" w:fill="auto"/>
          </w:tcPr>
          <w:p w14:paraId="223986FE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</w:p>
        </w:tc>
        <w:tc>
          <w:tcPr>
            <w:tcW w:w="986" w:type="dxa"/>
            <w:shd w:val="clear" w:color="auto" w:fill="auto"/>
          </w:tcPr>
          <w:p w14:paraId="13FC866F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2.2.1.2.2</w:t>
            </w:r>
          </w:p>
        </w:tc>
        <w:tc>
          <w:tcPr>
            <w:tcW w:w="2571" w:type="dxa"/>
            <w:shd w:val="clear" w:color="auto" w:fill="auto"/>
          </w:tcPr>
          <w:p w14:paraId="59BE00BA" w14:textId="77777777" w:rsidR="007D3591" w:rsidRPr="00A9601A" w:rsidRDefault="007D3591" w:rsidP="00700AA4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A9601A">
              <w:rPr>
                <w:rFonts w:ascii="Liberation Serif" w:hAnsi="Liberation Serif"/>
                <w:sz w:val="24"/>
                <w:szCs w:val="24"/>
              </w:rPr>
              <w:t>6 класс – 2016 год</w:t>
            </w:r>
          </w:p>
        </w:tc>
        <w:tc>
          <w:tcPr>
            <w:tcW w:w="1132" w:type="dxa"/>
            <w:vMerge/>
            <w:shd w:val="clear" w:color="auto" w:fill="auto"/>
          </w:tcPr>
          <w:p w14:paraId="692EC672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427FEC5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40999E4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605A65EE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07054EA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71A630EE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21" w:type="dxa"/>
            <w:shd w:val="clear" w:color="auto" w:fill="auto"/>
          </w:tcPr>
          <w:p w14:paraId="0FB00E6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702452B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</w:tcPr>
          <w:p w14:paraId="3C86082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7CF399B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864" w:type="dxa"/>
          </w:tcPr>
          <w:p w14:paraId="285C90E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2" w:type="dxa"/>
          </w:tcPr>
          <w:p w14:paraId="02304B09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27" w:type="dxa"/>
          </w:tcPr>
          <w:p w14:paraId="11BB4C93" w14:textId="77777777" w:rsidR="007D3591" w:rsidRPr="00A9601A" w:rsidRDefault="007D3591" w:rsidP="00016055">
            <w:pPr>
              <w:rPr>
                <w:rFonts w:ascii="Liberation Serif" w:hAnsi="Liberation Serif"/>
              </w:rPr>
            </w:pPr>
          </w:p>
        </w:tc>
        <w:tc>
          <w:tcPr>
            <w:tcW w:w="1966" w:type="dxa"/>
            <w:vMerge/>
            <w:shd w:val="clear" w:color="auto" w:fill="auto"/>
          </w:tcPr>
          <w:p w14:paraId="59754EA3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</w:p>
        </w:tc>
      </w:tr>
      <w:tr w:rsidR="004A6E97" w:rsidRPr="00A9601A" w14:paraId="0A047F08" w14:textId="77777777" w:rsidTr="004A6E97">
        <w:trPr>
          <w:trHeight w:val="177"/>
        </w:trPr>
        <w:tc>
          <w:tcPr>
            <w:tcW w:w="730" w:type="dxa"/>
            <w:vMerge/>
            <w:shd w:val="clear" w:color="auto" w:fill="auto"/>
          </w:tcPr>
          <w:p w14:paraId="0C29D8DD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</w:p>
        </w:tc>
        <w:tc>
          <w:tcPr>
            <w:tcW w:w="986" w:type="dxa"/>
            <w:shd w:val="clear" w:color="auto" w:fill="auto"/>
          </w:tcPr>
          <w:p w14:paraId="3C713C20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2.2.1.2.3</w:t>
            </w:r>
          </w:p>
        </w:tc>
        <w:tc>
          <w:tcPr>
            <w:tcW w:w="2571" w:type="dxa"/>
            <w:shd w:val="clear" w:color="auto" w:fill="auto"/>
          </w:tcPr>
          <w:p w14:paraId="5F1C670C" w14:textId="77777777" w:rsidR="007D3591" w:rsidRPr="00A9601A" w:rsidRDefault="007D3591" w:rsidP="00700AA4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A9601A">
              <w:rPr>
                <w:rFonts w:ascii="Liberation Serif" w:hAnsi="Liberation Serif"/>
                <w:sz w:val="24"/>
                <w:szCs w:val="24"/>
              </w:rPr>
              <w:t>7 класс – 2017 год</w:t>
            </w:r>
          </w:p>
        </w:tc>
        <w:tc>
          <w:tcPr>
            <w:tcW w:w="1132" w:type="dxa"/>
            <w:vMerge/>
            <w:shd w:val="clear" w:color="auto" w:fill="auto"/>
          </w:tcPr>
          <w:p w14:paraId="5FAA25E1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1D7BFF82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3905DEBE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  <w:shd w:val="clear" w:color="auto" w:fill="auto"/>
          </w:tcPr>
          <w:p w14:paraId="313EE19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460102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0459776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21" w:type="dxa"/>
            <w:shd w:val="clear" w:color="auto" w:fill="auto"/>
          </w:tcPr>
          <w:p w14:paraId="774650D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5F98C25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</w:tcPr>
          <w:p w14:paraId="02655DB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05C875C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864" w:type="dxa"/>
          </w:tcPr>
          <w:p w14:paraId="765BB77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2" w:type="dxa"/>
          </w:tcPr>
          <w:p w14:paraId="3799AB48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27" w:type="dxa"/>
          </w:tcPr>
          <w:p w14:paraId="1D4CC519" w14:textId="77777777" w:rsidR="007D3591" w:rsidRPr="00A9601A" w:rsidRDefault="007D3591" w:rsidP="00016055">
            <w:pPr>
              <w:rPr>
                <w:rFonts w:ascii="Liberation Serif" w:hAnsi="Liberation Serif"/>
              </w:rPr>
            </w:pPr>
          </w:p>
        </w:tc>
        <w:tc>
          <w:tcPr>
            <w:tcW w:w="1966" w:type="dxa"/>
            <w:vMerge/>
            <w:shd w:val="clear" w:color="auto" w:fill="auto"/>
          </w:tcPr>
          <w:p w14:paraId="2531FEB0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</w:p>
        </w:tc>
      </w:tr>
      <w:tr w:rsidR="004A6E97" w:rsidRPr="00A9601A" w14:paraId="536523B5" w14:textId="77777777" w:rsidTr="004A6E97">
        <w:trPr>
          <w:trHeight w:val="177"/>
        </w:trPr>
        <w:tc>
          <w:tcPr>
            <w:tcW w:w="730" w:type="dxa"/>
            <w:vMerge/>
            <w:shd w:val="clear" w:color="auto" w:fill="auto"/>
          </w:tcPr>
          <w:p w14:paraId="698A0841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</w:p>
        </w:tc>
        <w:tc>
          <w:tcPr>
            <w:tcW w:w="986" w:type="dxa"/>
            <w:shd w:val="clear" w:color="auto" w:fill="auto"/>
          </w:tcPr>
          <w:p w14:paraId="6F6BA836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2.2.1.2.4</w:t>
            </w:r>
          </w:p>
        </w:tc>
        <w:tc>
          <w:tcPr>
            <w:tcW w:w="2571" w:type="dxa"/>
            <w:shd w:val="clear" w:color="auto" w:fill="auto"/>
          </w:tcPr>
          <w:p w14:paraId="10211076" w14:textId="77777777" w:rsidR="007D3591" w:rsidRPr="00A9601A" w:rsidRDefault="007D3591" w:rsidP="00700AA4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A9601A">
              <w:rPr>
                <w:rFonts w:ascii="Liberation Serif" w:hAnsi="Liberation Serif"/>
                <w:sz w:val="24"/>
                <w:szCs w:val="24"/>
              </w:rPr>
              <w:t>8 класс – 2018 год</w:t>
            </w:r>
          </w:p>
        </w:tc>
        <w:tc>
          <w:tcPr>
            <w:tcW w:w="1132" w:type="dxa"/>
            <w:vMerge/>
            <w:shd w:val="clear" w:color="auto" w:fill="auto"/>
          </w:tcPr>
          <w:p w14:paraId="5F81479F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7DA586E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523584E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  <w:shd w:val="clear" w:color="auto" w:fill="auto"/>
          </w:tcPr>
          <w:p w14:paraId="6A38F0F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25819D3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878D3C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21" w:type="dxa"/>
            <w:shd w:val="clear" w:color="auto" w:fill="auto"/>
          </w:tcPr>
          <w:p w14:paraId="4E61EEE8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1E17244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</w:tcPr>
          <w:p w14:paraId="78D89EF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2958949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864" w:type="dxa"/>
          </w:tcPr>
          <w:p w14:paraId="4649841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2" w:type="dxa"/>
          </w:tcPr>
          <w:p w14:paraId="0D5CCC95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27" w:type="dxa"/>
          </w:tcPr>
          <w:p w14:paraId="3C213763" w14:textId="77777777" w:rsidR="007D3591" w:rsidRPr="00A9601A" w:rsidRDefault="007D3591" w:rsidP="00016055">
            <w:pPr>
              <w:rPr>
                <w:rFonts w:ascii="Liberation Serif" w:hAnsi="Liberation Serif"/>
              </w:rPr>
            </w:pPr>
          </w:p>
        </w:tc>
        <w:tc>
          <w:tcPr>
            <w:tcW w:w="1966" w:type="dxa"/>
            <w:vMerge/>
            <w:shd w:val="clear" w:color="auto" w:fill="auto"/>
          </w:tcPr>
          <w:p w14:paraId="6156A0D6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</w:p>
        </w:tc>
      </w:tr>
      <w:tr w:rsidR="004A6E97" w:rsidRPr="00A9601A" w14:paraId="614F380C" w14:textId="77777777" w:rsidTr="004A6E97">
        <w:trPr>
          <w:trHeight w:val="177"/>
        </w:trPr>
        <w:tc>
          <w:tcPr>
            <w:tcW w:w="730" w:type="dxa"/>
            <w:vMerge/>
            <w:shd w:val="clear" w:color="auto" w:fill="auto"/>
          </w:tcPr>
          <w:p w14:paraId="6A17BB28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</w:p>
        </w:tc>
        <w:tc>
          <w:tcPr>
            <w:tcW w:w="986" w:type="dxa"/>
            <w:shd w:val="clear" w:color="auto" w:fill="auto"/>
          </w:tcPr>
          <w:p w14:paraId="2B73D6A8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2.2.1.2.5</w:t>
            </w:r>
          </w:p>
        </w:tc>
        <w:tc>
          <w:tcPr>
            <w:tcW w:w="2571" w:type="dxa"/>
            <w:shd w:val="clear" w:color="auto" w:fill="auto"/>
          </w:tcPr>
          <w:p w14:paraId="15FEBECE" w14:textId="77777777" w:rsidR="007D3591" w:rsidRPr="00A9601A" w:rsidRDefault="007D3591" w:rsidP="00700AA4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A9601A">
              <w:rPr>
                <w:rFonts w:ascii="Liberation Serif" w:hAnsi="Liberation Serif"/>
                <w:sz w:val="24"/>
                <w:szCs w:val="24"/>
              </w:rPr>
              <w:t>9 класс – 2019 год</w:t>
            </w:r>
          </w:p>
        </w:tc>
        <w:tc>
          <w:tcPr>
            <w:tcW w:w="1132" w:type="dxa"/>
            <w:vMerge/>
            <w:shd w:val="clear" w:color="auto" w:fill="auto"/>
          </w:tcPr>
          <w:p w14:paraId="68EA9B28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0B4F41D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7A9CEB8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  <w:shd w:val="clear" w:color="auto" w:fill="auto"/>
          </w:tcPr>
          <w:p w14:paraId="71049CD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5902D02E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5BF9655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09B1219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6B62115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</w:tcPr>
          <w:p w14:paraId="2C4029F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3497EAF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864" w:type="dxa"/>
          </w:tcPr>
          <w:p w14:paraId="431EAD1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2" w:type="dxa"/>
          </w:tcPr>
          <w:p w14:paraId="0AE372F9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27" w:type="dxa"/>
          </w:tcPr>
          <w:p w14:paraId="52BE7A98" w14:textId="77777777" w:rsidR="007D3591" w:rsidRPr="00A9601A" w:rsidRDefault="007D3591" w:rsidP="00016055">
            <w:pPr>
              <w:rPr>
                <w:rFonts w:ascii="Liberation Serif" w:hAnsi="Liberation Serif"/>
              </w:rPr>
            </w:pPr>
          </w:p>
        </w:tc>
        <w:tc>
          <w:tcPr>
            <w:tcW w:w="1966" w:type="dxa"/>
            <w:vMerge/>
            <w:shd w:val="clear" w:color="auto" w:fill="auto"/>
          </w:tcPr>
          <w:p w14:paraId="707205A3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</w:p>
        </w:tc>
      </w:tr>
      <w:tr w:rsidR="004A6E97" w:rsidRPr="00A9601A" w14:paraId="3669C717" w14:textId="77777777" w:rsidTr="004A6E97">
        <w:trPr>
          <w:trHeight w:val="177"/>
        </w:trPr>
        <w:tc>
          <w:tcPr>
            <w:tcW w:w="730" w:type="dxa"/>
            <w:vMerge/>
            <w:shd w:val="clear" w:color="auto" w:fill="auto"/>
          </w:tcPr>
          <w:p w14:paraId="37260BB0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</w:p>
        </w:tc>
        <w:tc>
          <w:tcPr>
            <w:tcW w:w="986" w:type="dxa"/>
            <w:shd w:val="clear" w:color="auto" w:fill="auto"/>
          </w:tcPr>
          <w:p w14:paraId="499B24EC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2.2.1.2.6</w:t>
            </w:r>
          </w:p>
        </w:tc>
        <w:tc>
          <w:tcPr>
            <w:tcW w:w="2571" w:type="dxa"/>
            <w:shd w:val="clear" w:color="auto" w:fill="auto"/>
          </w:tcPr>
          <w:p w14:paraId="5FE43E3C" w14:textId="77777777" w:rsidR="007D3591" w:rsidRPr="00A9601A" w:rsidRDefault="007D3591" w:rsidP="00700AA4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A9601A">
              <w:rPr>
                <w:rFonts w:ascii="Liberation Serif" w:hAnsi="Liberation Serif"/>
                <w:sz w:val="24"/>
                <w:szCs w:val="24"/>
              </w:rPr>
              <w:t>10 класс – 2020 год</w:t>
            </w:r>
          </w:p>
        </w:tc>
        <w:tc>
          <w:tcPr>
            <w:tcW w:w="1132" w:type="dxa"/>
            <w:vMerge/>
            <w:shd w:val="clear" w:color="auto" w:fill="auto"/>
          </w:tcPr>
          <w:p w14:paraId="52346F18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4096C9C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73C6C96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  <w:shd w:val="clear" w:color="auto" w:fill="auto"/>
          </w:tcPr>
          <w:p w14:paraId="2C286708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25055AD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597A1DF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21" w:type="dxa"/>
            <w:shd w:val="clear" w:color="auto" w:fill="auto"/>
          </w:tcPr>
          <w:p w14:paraId="3CDCEB0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231DC1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</w:tcPr>
          <w:p w14:paraId="4DD42E3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5FFD32F2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864" w:type="dxa"/>
          </w:tcPr>
          <w:p w14:paraId="0F98454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2" w:type="dxa"/>
          </w:tcPr>
          <w:p w14:paraId="5FA6AD0D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27" w:type="dxa"/>
          </w:tcPr>
          <w:p w14:paraId="1849BA05" w14:textId="77777777" w:rsidR="007D3591" w:rsidRPr="00A9601A" w:rsidRDefault="007D3591" w:rsidP="00016055">
            <w:pPr>
              <w:rPr>
                <w:rFonts w:ascii="Liberation Serif" w:hAnsi="Liberation Serif"/>
              </w:rPr>
            </w:pPr>
          </w:p>
        </w:tc>
        <w:tc>
          <w:tcPr>
            <w:tcW w:w="1966" w:type="dxa"/>
            <w:vMerge/>
            <w:shd w:val="clear" w:color="auto" w:fill="auto"/>
          </w:tcPr>
          <w:p w14:paraId="5F7213AD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</w:p>
        </w:tc>
      </w:tr>
      <w:tr w:rsidR="004A6E97" w:rsidRPr="00A9601A" w14:paraId="49FEAEFE" w14:textId="77777777" w:rsidTr="004A6E97">
        <w:trPr>
          <w:trHeight w:val="177"/>
        </w:trPr>
        <w:tc>
          <w:tcPr>
            <w:tcW w:w="730" w:type="dxa"/>
            <w:vMerge/>
            <w:shd w:val="clear" w:color="auto" w:fill="auto"/>
          </w:tcPr>
          <w:p w14:paraId="13077EC5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</w:p>
        </w:tc>
        <w:tc>
          <w:tcPr>
            <w:tcW w:w="986" w:type="dxa"/>
            <w:shd w:val="clear" w:color="auto" w:fill="auto"/>
          </w:tcPr>
          <w:p w14:paraId="21971500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2.2.1.2.7</w:t>
            </w:r>
          </w:p>
        </w:tc>
        <w:tc>
          <w:tcPr>
            <w:tcW w:w="2571" w:type="dxa"/>
            <w:shd w:val="clear" w:color="auto" w:fill="auto"/>
          </w:tcPr>
          <w:p w14:paraId="3C0D54C7" w14:textId="77777777" w:rsidR="007D3591" w:rsidRPr="00A9601A" w:rsidRDefault="007D3591" w:rsidP="00C63EAA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11 класс – 2021 год</w:t>
            </w:r>
          </w:p>
        </w:tc>
        <w:tc>
          <w:tcPr>
            <w:tcW w:w="1132" w:type="dxa"/>
            <w:vMerge/>
            <w:shd w:val="clear" w:color="auto" w:fill="auto"/>
          </w:tcPr>
          <w:p w14:paraId="667A1D79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75C99A3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522E72C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  <w:shd w:val="clear" w:color="auto" w:fill="auto"/>
          </w:tcPr>
          <w:p w14:paraId="5AF6B9C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4641CD9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657868C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21" w:type="dxa"/>
            <w:shd w:val="clear" w:color="auto" w:fill="auto"/>
          </w:tcPr>
          <w:p w14:paraId="5758751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77916C5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20F6362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2088230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864" w:type="dxa"/>
            <w:shd w:val="clear" w:color="auto" w:fill="auto"/>
          </w:tcPr>
          <w:p w14:paraId="21B57BF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702" w:type="dxa"/>
          </w:tcPr>
          <w:p w14:paraId="4A62AA0C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</w:p>
        </w:tc>
        <w:tc>
          <w:tcPr>
            <w:tcW w:w="727" w:type="dxa"/>
          </w:tcPr>
          <w:p w14:paraId="462261FB" w14:textId="77777777" w:rsidR="007D3591" w:rsidRPr="00A9601A" w:rsidRDefault="007D3591" w:rsidP="00016055">
            <w:pPr>
              <w:rPr>
                <w:rFonts w:ascii="Liberation Serif" w:hAnsi="Liberation Serif"/>
              </w:rPr>
            </w:pPr>
          </w:p>
        </w:tc>
        <w:tc>
          <w:tcPr>
            <w:tcW w:w="1966" w:type="dxa"/>
            <w:vMerge/>
            <w:shd w:val="clear" w:color="auto" w:fill="auto"/>
          </w:tcPr>
          <w:p w14:paraId="3015A8EF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</w:p>
        </w:tc>
      </w:tr>
      <w:tr w:rsidR="004A6E97" w:rsidRPr="00A9601A" w14:paraId="1B8CAA4A" w14:textId="77777777" w:rsidTr="004A6E97">
        <w:trPr>
          <w:trHeight w:val="177"/>
        </w:trPr>
        <w:tc>
          <w:tcPr>
            <w:tcW w:w="730" w:type="dxa"/>
            <w:shd w:val="clear" w:color="auto" w:fill="auto"/>
          </w:tcPr>
          <w:p w14:paraId="4A8C1BC4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</w:t>
            </w:r>
          </w:p>
        </w:tc>
        <w:tc>
          <w:tcPr>
            <w:tcW w:w="986" w:type="dxa"/>
            <w:shd w:val="clear" w:color="auto" w:fill="auto"/>
          </w:tcPr>
          <w:p w14:paraId="7C1211B4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2.2.1.3.</w:t>
            </w:r>
          </w:p>
        </w:tc>
        <w:tc>
          <w:tcPr>
            <w:tcW w:w="2571" w:type="dxa"/>
            <w:shd w:val="clear" w:color="auto" w:fill="auto"/>
          </w:tcPr>
          <w:p w14:paraId="5C3E2EFC" w14:textId="77777777" w:rsidR="007D3591" w:rsidRPr="00A9601A" w:rsidRDefault="007D3591" w:rsidP="00C63EAA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6. </w:t>
            </w:r>
          </w:p>
          <w:p w14:paraId="589D587B" w14:textId="77777777" w:rsidR="007D3591" w:rsidRPr="00A9601A" w:rsidRDefault="007D3591" w:rsidP="00C63EAA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педагогических и руководящих работников, прошедших курсы повышения квалификации в связи с введением федерального государственного образовательного стандарта общего образования, от общей численности педагогических и руководящих работников, направля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емых на курсы повыше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 xml:space="preserve">ния квалификации </w:t>
            </w:r>
            <w:r w:rsidRPr="00A9601A">
              <w:rPr>
                <w:rFonts w:ascii="Liberation Serif" w:hAnsi="Liberation Serif"/>
              </w:rPr>
              <w:lastRenderedPageBreak/>
              <w:t>в связи с введением федерального государственного образовательного стан</w:t>
            </w:r>
            <w:r w:rsidR="00182C07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дарта общего образования</w:t>
            </w:r>
          </w:p>
        </w:tc>
        <w:tc>
          <w:tcPr>
            <w:tcW w:w="1132" w:type="dxa"/>
            <w:shd w:val="clear" w:color="auto" w:fill="auto"/>
          </w:tcPr>
          <w:p w14:paraId="275845D8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007C3D2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943825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6DEB6C9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BB2ACC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09A73B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1055A98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15500B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750995E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0BC8401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1C50952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5A76628A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0AAF2785" w14:textId="77777777" w:rsidR="007D3591" w:rsidRPr="00A9601A" w:rsidRDefault="00850100" w:rsidP="0001605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7C8BD58E" w14:textId="77777777" w:rsidR="007D3591" w:rsidRPr="00A9601A" w:rsidRDefault="007D3591" w:rsidP="00142B24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Федеральный закон от 29 декабря 2012 года № 273-ФЗ «Об образовании в Российской Федерации»</w:t>
            </w:r>
          </w:p>
        </w:tc>
      </w:tr>
      <w:tr w:rsidR="004A6E97" w:rsidRPr="00A9601A" w14:paraId="028C3E5E" w14:textId="77777777" w:rsidTr="004A6E97">
        <w:trPr>
          <w:trHeight w:val="177"/>
        </w:trPr>
        <w:tc>
          <w:tcPr>
            <w:tcW w:w="730" w:type="dxa"/>
            <w:shd w:val="clear" w:color="auto" w:fill="auto"/>
          </w:tcPr>
          <w:p w14:paraId="7E6D9C8A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13</w:t>
            </w:r>
          </w:p>
        </w:tc>
        <w:tc>
          <w:tcPr>
            <w:tcW w:w="986" w:type="dxa"/>
            <w:shd w:val="clear" w:color="auto" w:fill="auto"/>
          </w:tcPr>
          <w:p w14:paraId="4E1B5B29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2.2.1.4.</w:t>
            </w:r>
          </w:p>
        </w:tc>
        <w:tc>
          <w:tcPr>
            <w:tcW w:w="2571" w:type="dxa"/>
            <w:shd w:val="clear" w:color="auto" w:fill="auto"/>
          </w:tcPr>
          <w:p w14:paraId="0A8505A5" w14:textId="77777777" w:rsidR="007D3591" w:rsidRPr="00A9601A" w:rsidRDefault="007D3591" w:rsidP="00C63EAA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7. </w:t>
            </w:r>
          </w:p>
          <w:p w14:paraId="2C3644F0" w14:textId="77777777" w:rsidR="007D3591" w:rsidRPr="00A9601A" w:rsidRDefault="007D3591" w:rsidP="00C63EAA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</w:t>
            </w:r>
            <w:r w:rsidRPr="00A9601A">
              <w:rPr>
                <w:rFonts w:ascii="Liberation Serif" w:hAnsi="Liberation Serif"/>
              </w:rPr>
              <w:lastRenderedPageBreak/>
              <w:t>ципальных общеобразовательных организациях, в текущем году</w:t>
            </w:r>
          </w:p>
        </w:tc>
        <w:tc>
          <w:tcPr>
            <w:tcW w:w="1132" w:type="dxa"/>
            <w:shd w:val="clear" w:color="auto" w:fill="auto"/>
          </w:tcPr>
          <w:p w14:paraId="38FF754B" w14:textId="77777777" w:rsidR="007D3591" w:rsidRPr="00A9601A" w:rsidRDefault="007D3591" w:rsidP="00EE07D4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3B438A60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9204D55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57438228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3E50EEC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57A5E23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127A157F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0976620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7B35D448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5B1DB555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1DC25C5E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2" w:type="dxa"/>
          </w:tcPr>
          <w:p w14:paraId="445E377F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6D83E990" w14:textId="77777777" w:rsidR="007D3591" w:rsidRPr="00A9601A" w:rsidRDefault="00850100" w:rsidP="0001605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78A41EC3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Закон Свердловской области </w:t>
            </w:r>
          </w:p>
          <w:p w14:paraId="4B3D1CF2" w14:textId="77777777" w:rsidR="007D3591" w:rsidRPr="00A9601A" w:rsidRDefault="007D3591" w:rsidP="00142B24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от 15 июля 2013 года № 78-ОЗ «Об образовании в Свердловской области»</w:t>
            </w:r>
          </w:p>
        </w:tc>
      </w:tr>
      <w:tr w:rsidR="004A6E97" w:rsidRPr="00A9601A" w14:paraId="3DFD7AAA" w14:textId="77777777" w:rsidTr="004A6E97">
        <w:trPr>
          <w:trHeight w:val="177"/>
        </w:trPr>
        <w:tc>
          <w:tcPr>
            <w:tcW w:w="730" w:type="dxa"/>
            <w:shd w:val="clear" w:color="auto" w:fill="auto"/>
          </w:tcPr>
          <w:p w14:paraId="59415671" w14:textId="77777777" w:rsidR="007D3591" w:rsidRPr="00A9601A" w:rsidRDefault="007D3591" w:rsidP="0090365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</w:t>
            </w:r>
          </w:p>
        </w:tc>
        <w:tc>
          <w:tcPr>
            <w:tcW w:w="986" w:type="dxa"/>
            <w:shd w:val="clear" w:color="auto" w:fill="auto"/>
          </w:tcPr>
          <w:p w14:paraId="3A9E1308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2.2.1.5.</w:t>
            </w:r>
          </w:p>
        </w:tc>
        <w:tc>
          <w:tcPr>
            <w:tcW w:w="2571" w:type="dxa"/>
            <w:shd w:val="clear" w:color="auto" w:fill="auto"/>
          </w:tcPr>
          <w:p w14:paraId="5D4CEC8D" w14:textId="77777777" w:rsidR="007D3591" w:rsidRPr="00A9601A" w:rsidRDefault="00875C09" w:rsidP="00616107">
            <w:pPr>
              <w:autoSpaceDE w:val="0"/>
              <w:autoSpaceDN w:val="0"/>
              <w:adjustRightInd w:val="0"/>
              <w:jc w:val="left"/>
              <w:rPr>
                <w:rFonts w:ascii="Liberation Serif" w:eastAsiaTheme="minorHAnsi" w:hAnsi="Liberation Serif" w:cs="Times New Roman CYR"/>
                <w:color w:val="000000"/>
                <w:lang w:eastAsia="en-US"/>
              </w:rPr>
            </w:pPr>
            <w:r w:rsidRPr="00A9601A">
              <w:rPr>
                <w:rFonts w:ascii="Liberation Serif" w:hAnsi="Liberation Serif"/>
              </w:rPr>
              <w:t>Целевой показатель</w:t>
            </w:r>
            <w:r w:rsidR="007D3591" w:rsidRPr="00A9601A">
              <w:rPr>
                <w:rFonts w:ascii="Liberation Serif" w:eastAsiaTheme="minorHAnsi" w:hAnsi="Liberation Serif" w:cs="Times New Roman CYR"/>
                <w:color w:val="000000"/>
                <w:lang w:eastAsia="en-US"/>
              </w:rPr>
              <w:t xml:space="preserve"> 8. Количество оснащенных помещений с целью создания и обеспечения функционирования центров образования  естественно-научной и технологической направленностей «Точка роста»,</w:t>
            </w:r>
            <w:r w:rsidR="007D3591" w:rsidRPr="00A9601A">
              <w:rPr>
                <w:rFonts w:ascii="Liberation Serif" w:hAnsi="Liberation Serif"/>
              </w:rPr>
              <w:t xml:space="preserve"> (проведение текущего ремонта помещений кабинетов информатики, физики, химии-биологии и их оснащения оборудованием и материальными запасами)</w:t>
            </w:r>
          </w:p>
        </w:tc>
        <w:tc>
          <w:tcPr>
            <w:tcW w:w="1132" w:type="dxa"/>
            <w:shd w:val="clear" w:color="auto" w:fill="auto"/>
          </w:tcPr>
          <w:p w14:paraId="6B1BC479" w14:textId="77777777" w:rsidR="007D3591" w:rsidRPr="00A9601A" w:rsidRDefault="007D3591" w:rsidP="0060418F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кабинетов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34D3B56" w14:textId="77777777" w:rsidR="007D3591" w:rsidRPr="00A9601A" w:rsidRDefault="007D3591" w:rsidP="0060418F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4EA22F0" w14:textId="77777777" w:rsidR="007D3591" w:rsidRPr="00A9601A" w:rsidRDefault="007D3591" w:rsidP="0060418F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054B4315" w14:textId="77777777" w:rsidR="007D3591" w:rsidRPr="00A9601A" w:rsidRDefault="007D3591" w:rsidP="0060418F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35933B4" w14:textId="77777777" w:rsidR="007D3591" w:rsidRPr="00A9601A" w:rsidRDefault="007D3591" w:rsidP="0060418F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0214747" w14:textId="77777777" w:rsidR="007D3591" w:rsidRPr="00A9601A" w:rsidRDefault="007D3591" w:rsidP="0060418F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17B81BD4" w14:textId="77777777" w:rsidR="007D3591" w:rsidRPr="00A9601A" w:rsidRDefault="007D3591" w:rsidP="0060418F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D104DDD" w14:textId="77777777" w:rsidR="007D3591" w:rsidRPr="00A9601A" w:rsidRDefault="007D3591" w:rsidP="0060418F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696" w:type="dxa"/>
          </w:tcPr>
          <w:p w14:paraId="4587E1D2" w14:textId="77777777" w:rsidR="007D3591" w:rsidRPr="00A9601A" w:rsidRDefault="007D3591" w:rsidP="0060418F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14:paraId="08EF0CB7" w14:textId="77777777" w:rsidR="007D3591" w:rsidRPr="00A9601A" w:rsidRDefault="007D3591" w:rsidP="0060418F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</w:t>
            </w:r>
          </w:p>
        </w:tc>
        <w:tc>
          <w:tcPr>
            <w:tcW w:w="864" w:type="dxa"/>
            <w:shd w:val="clear" w:color="auto" w:fill="auto"/>
          </w:tcPr>
          <w:p w14:paraId="55C782D9" w14:textId="77777777" w:rsidR="007D3591" w:rsidRPr="00A9601A" w:rsidRDefault="007D3591" w:rsidP="003D2D8B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15</w:t>
            </w:r>
          </w:p>
        </w:tc>
        <w:tc>
          <w:tcPr>
            <w:tcW w:w="702" w:type="dxa"/>
            <w:shd w:val="clear" w:color="auto" w:fill="auto"/>
          </w:tcPr>
          <w:p w14:paraId="61F3ABC7" w14:textId="77777777" w:rsidR="007D3591" w:rsidRPr="00A9601A" w:rsidRDefault="007D3591" w:rsidP="005A01F6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15</w:t>
            </w:r>
          </w:p>
        </w:tc>
        <w:tc>
          <w:tcPr>
            <w:tcW w:w="727" w:type="dxa"/>
            <w:shd w:val="clear" w:color="auto" w:fill="auto"/>
          </w:tcPr>
          <w:p w14:paraId="5C11CF2D" w14:textId="77777777" w:rsidR="007D3591" w:rsidRPr="00A9601A" w:rsidRDefault="00850100" w:rsidP="00016055">
            <w:pPr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15</w:t>
            </w:r>
          </w:p>
        </w:tc>
        <w:tc>
          <w:tcPr>
            <w:tcW w:w="1966" w:type="dxa"/>
            <w:shd w:val="clear" w:color="auto" w:fill="auto"/>
          </w:tcPr>
          <w:p w14:paraId="3245E20A" w14:textId="77777777" w:rsidR="007D3591" w:rsidRPr="00A9601A" w:rsidRDefault="007D3591" w:rsidP="00354170">
            <w:pPr>
              <w:autoSpaceDE w:val="0"/>
              <w:autoSpaceDN w:val="0"/>
              <w:adjustRightInd w:val="0"/>
              <w:jc w:val="left"/>
              <w:rPr>
                <w:rFonts w:ascii="Liberation Serif" w:eastAsiaTheme="minorHAnsi" w:hAnsi="Liberation Serif" w:cs="TimesNewRomanPSMT"/>
                <w:b/>
                <w:bCs/>
                <w:color w:val="000000"/>
                <w:lang w:eastAsia="en-US"/>
              </w:rPr>
            </w:pPr>
            <w:r w:rsidRPr="00A9601A">
              <w:rPr>
                <w:rFonts w:ascii="Liberation Serif" w:hAnsi="Liberation Serif"/>
              </w:rPr>
              <w:t>Приказ Министерства образования и молодежной политики Свердловской области от 10.02.2021 № 146-Д «</w:t>
            </w:r>
            <w:r w:rsidRPr="00A9601A">
              <w:rPr>
                <w:rFonts w:ascii="Liberation Serif" w:eastAsiaTheme="minorHAnsi" w:hAnsi="Liberation Serif"/>
                <w:bCs/>
                <w:color w:val="000000"/>
                <w:lang w:eastAsia="en-US"/>
              </w:rPr>
              <w:t xml:space="preserve">О внесении изменений в приказ Министерства образования и молодежной политики Свердловской области от 18.12.2020 № 946-Д «О создании в Свердловской области в 2021 году на базе общеобразовательных организаций, расположенных в сельской местности и малых городах (населенных пунктах, относящихся к </w:t>
            </w:r>
            <w:r w:rsidRPr="00A9601A">
              <w:rPr>
                <w:rFonts w:ascii="Liberation Serif" w:eastAsiaTheme="minorHAnsi" w:hAnsi="Liberation Serif"/>
                <w:bCs/>
                <w:color w:val="000000"/>
                <w:lang w:eastAsia="en-US"/>
              </w:rPr>
              <w:lastRenderedPageBreak/>
              <w:t>городской местности, с численностью населения менее 50 тыс. человек), центров образования естественно-научной и технологической направленностей «Точка роста»</w:t>
            </w:r>
          </w:p>
        </w:tc>
      </w:tr>
      <w:tr w:rsidR="004A6E97" w:rsidRPr="00A9601A" w14:paraId="67456689" w14:textId="77777777" w:rsidTr="004A6E97">
        <w:trPr>
          <w:trHeight w:val="177"/>
        </w:trPr>
        <w:tc>
          <w:tcPr>
            <w:tcW w:w="730" w:type="dxa"/>
            <w:shd w:val="clear" w:color="auto" w:fill="auto"/>
          </w:tcPr>
          <w:p w14:paraId="4057AE37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15</w:t>
            </w:r>
          </w:p>
        </w:tc>
        <w:tc>
          <w:tcPr>
            <w:tcW w:w="986" w:type="dxa"/>
            <w:shd w:val="clear" w:color="auto" w:fill="auto"/>
          </w:tcPr>
          <w:p w14:paraId="7EC34161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2.2.1.6.</w:t>
            </w:r>
          </w:p>
        </w:tc>
        <w:tc>
          <w:tcPr>
            <w:tcW w:w="2571" w:type="dxa"/>
            <w:shd w:val="clear" w:color="auto" w:fill="auto"/>
          </w:tcPr>
          <w:p w14:paraId="23B0186E" w14:textId="77777777" w:rsidR="007D3591" w:rsidRPr="00A9601A" w:rsidRDefault="007D3591" w:rsidP="0001605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</w:t>
            </w:r>
            <w:r w:rsidRPr="00A9601A">
              <w:rPr>
                <w:rFonts w:ascii="Liberation Serif" w:eastAsiaTheme="minorHAnsi" w:hAnsi="Liberation Serif" w:cs="Times New Roman CYR"/>
                <w:color w:val="000000"/>
                <w:lang w:eastAsia="en-US"/>
              </w:rPr>
              <w:t xml:space="preserve"> 9. </w:t>
            </w:r>
            <w:r w:rsidRPr="00A9601A">
              <w:rPr>
                <w:rFonts w:ascii="Liberation Serif" w:hAnsi="Liberation Serif"/>
                <w:color w:val="000000"/>
              </w:rPr>
              <w:t>Численность обучающихся общеобразовательной организации, осваивающих два и более учебных предмета из числа предметных областей «Естественно</w:t>
            </w:r>
            <w:r w:rsidR="00016055" w:rsidRPr="00A9601A">
              <w:rPr>
                <w:rFonts w:ascii="Liberation Serif" w:hAnsi="Liberation Serif"/>
                <w:color w:val="000000"/>
              </w:rPr>
              <w:t>-</w:t>
            </w:r>
            <w:r w:rsidRPr="00A9601A">
              <w:rPr>
                <w:rFonts w:ascii="Liberation Serif" w:hAnsi="Liberation Serif"/>
                <w:color w:val="000000"/>
              </w:rPr>
              <w:t>научные предметы», «Естественные науки», «Математика и информатика», «Обществознание и естествознание», «Технология» и (или) курсы вне</w:t>
            </w:r>
            <w:r w:rsidR="00016055" w:rsidRPr="00A9601A">
              <w:rPr>
                <w:rFonts w:ascii="Liberation Serif" w:hAnsi="Liberation Serif"/>
                <w:color w:val="000000"/>
              </w:rPr>
              <w:t>-</w:t>
            </w:r>
            <w:r w:rsidRPr="00A9601A">
              <w:rPr>
                <w:rFonts w:ascii="Liberation Serif" w:hAnsi="Liberation Serif"/>
                <w:color w:val="000000"/>
              </w:rPr>
              <w:t>урочной деятельности общеинтелектуальной направленности с использованием средств обуче</w:t>
            </w:r>
            <w:r w:rsidRPr="00A9601A">
              <w:rPr>
                <w:rFonts w:ascii="Liberation Serif" w:hAnsi="Liberation Serif"/>
                <w:color w:val="000000"/>
              </w:rPr>
              <w:lastRenderedPageBreak/>
              <w:t>ния и воспитания центра образования естественно-научной и технологической направленностей «Точка роста».</w:t>
            </w:r>
          </w:p>
        </w:tc>
        <w:tc>
          <w:tcPr>
            <w:tcW w:w="1132" w:type="dxa"/>
            <w:shd w:val="clear" w:color="auto" w:fill="auto"/>
          </w:tcPr>
          <w:p w14:paraId="35A606E8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человек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3D63CF0B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90AADE4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69BDD5F3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2C5A81D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3CF3C65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204CE30F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0AF6D4C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150</w:t>
            </w:r>
          </w:p>
        </w:tc>
        <w:tc>
          <w:tcPr>
            <w:tcW w:w="696" w:type="dxa"/>
          </w:tcPr>
          <w:p w14:paraId="2500D4F4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600</w:t>
            </w:r>
          </w:p>
        </w:tc>
        <w:tc>
          <w:tcPr>
            <w:tcW w:w="709" w:type="dxa"/>
          </w:tcPr>
          <w:p w14:paraId="2BF64E0A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1050</w:t>
            </w:r>
          </w:p>
        </w:tc>
        <w:tc>
          <w:tcPr>
            <w:tcW w:w="864" w:type="dxa"/>
          </w:tcPr>
          <w:p w14:paraId="231C8E5B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1350</w:t>
            </w:r>
          </w:p>
        </w:tc>
        <w:tc>
          <w:tcPr>
            <w:tcW w:w="702" w:type="dxa"/>
          </w:tcPr>
          <w:p w14:paraId="198DFFCB" w14:textId="77777777" w:rsidR="007D3591" w:rsidRPr="00A9601A" w:rsidRDefault="006D4E00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1500</w:t>
            </w:r>
          </w:p>
        </w:tc>
        <w:tc>
          <w:tcPr>
            <w:tcW w:w="727" w:type="dxa"/>
          </w:tcPr>
          <w:p w14:paraId="779AD434" w14:textId="77777777" w:rsidR="007D3591" w:rsidRPr="00A9601A" w:rsidRDefault="006D4E00" w:rsidP="0001605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1500</w:t>
            </w:r>
          </w:p>
        </w:tc>
        <w:tc>
          <w:tcPr>
            <w:tcW w:w="1966" w:type="dxa"/>
            <w:shd w:val="clear" w:color="auto" w:fill="auto"/>
          </w:tcPr>
          <w:p w14:paraId="09CBB758" w14:textId="77777777" w:rsidR="007D3591" w:rsidRPr="00A9601A" w:rsidRDefault="007D3591" w:rsidP="00016055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Распоряжение Министерства просвещения Российской Федерации от 12.01.2021 № Р-6</w:t>
            </w:r>
            <w:r w:rsidR="00016055" w:rsidRPr="00A9601A">
              <w:rPr>
                <w:rFonts w:ascii="Liberation Serif" w:hAnsi="Liberation Serif"/>
              </w:rPr>
              <w:t xml:space="preserve"> «</w:t>
            </w:r>
            <w:r w:rsidRPr="00A9601A">
              <w:rPr>
                <w:rFonts w:ascii="Liberation Serif" w:hAnsi="Liberation Serif"/>
              </w:rPr>
              <w:t>Об утверждении методических рекомендаций по созданию и функционированию в общеобразовательных организациях, расположенных в сельской местности и малых городах, центров образования естественно-</w:t>
            </w:r>
            <w:r w:rsidRPr="00A9601A">
              <w:rPr>
                <w:rFonts w:ascii="Liberation Serif" w:hAnsi="Liberation Serif"/>
              </w:rPr>
              <w:lastRenderedPageBreak/>
              <w:t>научной и технологической направленностей</w:t>
            </w:r>
            <w:r w:rsidR="00016055" w:rsidRPr="00A9601A">
              <w:rPr>
                <w:rFonts w:ascii="Liberation Serif" w:hAnsi="Liberation Serif"/>
              </w:rPr>
              <w:t>»</w:t>
            </w:r>
          </w:p>
        </w:tc>
      </w:tr>
      <w:tr w:rsidR="004A6E97" w:rsidRPr="00A9601A" w14:paraId="50A31F84" w14:textId="77777777" w:rsidTr="004A6E97">
        <w:trPr>
          <w:trHeight w:val="4218"/>
        </w:trPr>
        <w:tc>
          <w:tcPr>
            <w:tcW w:w="730" w:type="dxa"/>
            <w:shd w:val="clear" w:color="auto" w:fill="auto"/>
          </w:tcPr>
          <w:p w14:paraId="6C7B7F1E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16</w:t>
            </w:r>
          </w:p>
          <w:p w14:paraId="58C88A92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986" w:type="dxa"/>
            <w:shd w:val="clear" w:color="auto" w:fill="auto"/>
          </w:tcPr>
          <w:p w14:paraId="2078F9CD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2.2.1.7.</w:t>
            </w:r>
          </w:p>
        </w:tc>
        <w:tc>
          <w:tcPr>
            <w:tcW w:w="2571" w:type="dxa"/>
            <w:shd w:val="clear" w:color="auto" w:fill="auto"/>
          </w:tcPr>
          <w:p w14:paraId="5C14037D" w14:textId="77777777" w:rsidR="007D3591" w:rsidRPr="00A9601A" w:rsidRDefault="007D3591" w:rsidP="00FD4E95">
            <w:pPr>
              <w:autoSpaceDE w:val="0"/>
              <w:autoSpaceDN w:val="0"/>
              <w:adjustRightInd w:val="0"/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</w:t>
            </w:r>
            <w:r w:rsidRPr="00A9601A">
              <w:rPr>
                <w:rFonts w:ascii="Liberation Serif" w:eastAsiaTheme="minorHAnsi" w:hAnsi="Liberation Serif" w:cs="Times New Roman CYR"/>
                <w:color w:val="000000"/>
                <w:lang w:eastAsia="en-US"/>
              </w:rPr>
              <w:t xml:space="preserve">10. </w:t>
            </w:r>
            <w:r w:rsidRPr="00A9601A">
              <w:rPr>
                <w:rFonts w:ascii="Liberation Serif" w:hAnsi="Liberation Serif"/>
              </w:rPr>
              <w:t xml:space="preserve">Численность обучающихся общеобразовательной организации, осваивающих дополнительные общеобразовательные  программы технической и </w:t>
            </w:r>
            <w:r w:rsidRPr="00A9601A">
              <w:rPr>
                <w:rFonts w:ascii="Liberation Serif" w:eastAsiaTheme="minorHAnsi" w:hAnsi="Liberation Serif" w:cs="Times New Roman CYR"/>
                <w:color w:val="000000"/>
                <w:lang w:eastAsia="en-US"/>
              </w:rPr>
              <w:t xml:space="preserve">естественно-научной направленности с использованием средств обучения и воспитания центра </w:t>
            </w:r>
            <w:r w:rsidRPr="00A9601A">
              <w:rPr>
                <w:rFonts w:ascii="Liberation Serif" w:hAnsi="Liberation Serif"/>
              </w:rPr>
              <w:t>образования естественно-научной и технологической направленностей «Точка роста»</w:t>
            </w:r>
          </w:p>
        </w:tc>
        <w:tc>
          <w:tcPr>
            <w:tcW w:w="1132" w:type="dxa"/>
            <w:shd w:val="clear" w:color="auto" w:fill="auto"/>
          </w:tcPr>
          <w:p w14:paraId="06D6C055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человек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779D4242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6703E5D2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  <w:shd w:val="clear" w:color="auto" w:fill="auto"/>
          </w:tcPr>
          <w:p w14:paraId="1B948F45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2D4905B6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656CE112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21" w:type="dxa"/>
            <w:shd w:val="clear" w:color="auto" w:fill="auto"/>
          </w:tcPr>
          <w:p w14:paraId="1D035418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23BDED6B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30</w:t>
            </w:r>
          </w:p>
        </w:tc>
        <w:tc>
          <w:tcPr>
            <w:tcW w:w="696" w:type="dxa"/>
          </w:tcPr>
          <w:p w14:paraId="4849ED66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120</w:t>
            </w:r>
          </w:p>
        </w:tc>
        <w:tc>
          <w:tcPr>
            <w:tcW w:w="709" w:type="dxa"/>
          </w:tcPr>
          <w:p w14:paraId="57253F7D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210</w:t>
            </w:r>
          </w:p>
        </w:tc>
        <w:tc>
          <w:tcPr>
            <w:tcW w:w="864" w:type="dxa"/>
          </w:tcPr>
          <w:p w14:paraId="4B018BA8" w14:textId="77777777" w:rsidR="007D3591" w:rsidRPr="00A9601A" w:rsidRDefault="007D3591" w:rsidP="004249F8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270</w:t>
            </w:r>
          </w:p>
        </w:tc>
        <w:tc>
          <w:tcPr>
            <w:tcW w:w="702" w:type="dxa"/>
          </w:tcPr>
          <w:p w14:paraId="15577F6E" w14:textId="77777777" w:rsidR="007D3591" w:rsidRPr="00A9601A" w:rsidRDefault="006D4E00" w:rsidP="00F674F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300</w:t>
            </w:r>
          </w:p>
        </w:tc>
        <w:tc>
          <w:tcPr>
            <w:tcW w:w="727" w:type="dxa"/>
          </w:tcPr>
          <w:p w14:paraId="58C058CE" w14:textId="77777777" w:rsidR="007D3591" w:rsidRPr="00A9601A" w:rsidRDefault="006D4E00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300</w:t>
            </w:r>
          </w:p>
        </w:tc>
        <w:tc>
          <w:tcPr>
            <w:tcW w:w="1966" w:type="dxa"/>
            <w:shd w:val="clear" w:color="auto" w:fill="auto"/>
          </w:tcPr>
          <w:p w14:paraId="661BB95D" w14:textId="77777777" w:rsidR="007D3591" w:rsidRPr="00A9601A" w:rsidRDefault="007D3591" w:rsidP="00875C09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Распоряжение Министерства просвещения Российск</w:t>
            </w:r>
            <w:r w:rsidR="00875C09" w:rsidRPr="00A9601A">
              <w:rPr>
                <w:rFonts w:ascii="Liberation Serif" w:hAnsi="Liberation Serif"/>
              </w:rPr>
              <w:t>ой Федерации от 12.01.2021 № Р-6 «</w:t>
            </w:r>
            <w:r w:rsidRPr="00A9601A">
              <w:rPr>
                <w:rFonts w:ascii="Liberation Serif" w:hAnsi="Liberation Serif"/>
              </w:rPr>
              <w:t>Об утверждении методических рекомендаций по созданию и функционированию в общеобразовательных организациях, расположенных в сельской местности и малых городах, центров образования естественно-научной и технологической направленностей</w:t>
            </w:r>
            <w:r w:rsidR="00875C09" w:rsidRPr="00A9601A">
              <w:rPr>
                <w:rFonts w:ascii="Liberation Serif" w:hAnsi="Liberation Serif"/>
              </w:rPr>
              <w:t>»</w:t>
            </w:r>
          </w:p>
        </w:tc>
      </w:tr>
      <w:tr w:rsidR="004A6E97" w:rsidRPr="00A9601A" w14:paraId="33320FB3" w14:textId="77777777" w:rsidTr="004A6E97">
        <w:trPr>
          <w:trHeight w:val="1512"/>
        </w:trPr>
        <w:tc>
          <w:tcPr>
            <w:tcW w:w="730" w:type="dxa"/>
            <w:shd w:val="clear" w:color="auto" w:fill="auto"/>
          </w:tcPr>
          <w:p w14:paraId="1CFCF90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17</w:t>
            </w:r>
          </w:p>
          <w:p w14:paraId="2FEA2E8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  <w:p w14:paraId="4606BDB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</w:p>
        </w:tc>
        <w:tc>
          <w:tcPr>
            <w:tcW w:w="986" w:type="dxa"/>
            <w:shd w:val="clear" w:color="auto" w:fill="auto"/>
          </w:tcPr>
          <w:p w14:paraId="0BA9E251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2.2.1.8.</w:t>
            </w:r>
          </w:p>
        </w:tc>
        <w:tc>
          <w:tcPr>
            <w:tcW w:w="2571" w:type="dxa"/>
            <w:shd w:val="clear" w:color="auto" w:fill="auto"/>
          </w:tcPr>
          <w:p w14:paraId="0F5BEB0F" w14:textId="77777777" w:rsidR="007D3591" w:rsidRPr="00A9601A" w:rsidRDefault="007D3591" w:rsidP="00142B24">
            <w:pPr>
              <w:autoSpaceDE w:val="0"/>
              <w:autoSpaceDN w:val="0"/>
              <w:adjustRightInd w:val="0"/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</w:t>
            </w:r>
            <w:r w:rsidR="00142B24" w:rsidRPr="00A9601A">
              <w:rPr>
                <w:rFonts w:ascii="Liberation Serif" w:hAnsi="Liberation Serif"/>
              </w:rPr>
              <w:t>1</w:t>
            </w:r>
            <w:r w:rsidR="00142B24" w:rsidRPr="00A9601A">
              <w:rPr>
                <w:rFonts w:ascii="Liberation Serif" w:eastAsiaTheme="minorHAnsi" w:hAnsi="Liberation Serif" w:cs="Times New Roman CYR"/>
                <w:color w:val="000000"/>
                <w:lang w:eastAsia="en-US"/>
              </w:rPr>
              <w:t xml:space="preserve">1. </w:t>
            </w:r>
            <w:r w:rsidRPr="00A9601A">
              <w:rPr>
                <w:rFonts w:ascii="Liberation Serif" w:hAnsi="Liberation Serif"/>
              </w:rPr>
              <w:t>Доля педагогических работников центра обра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зования естественно-научной и технологиче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ской направленностей «Точка роста», прошедших обучение по программам из реестра программ повышения квалификации федерального оператора</w:t>
            </w:r>
          </w:p>
        </w:tc>
        <w:tc>
          <w:tcPr>
            <w:tcW w:w="1132" w:type="dxa"/>
            <w:shd w:val="clear" w:color="auto" w:fill="auto"/>
          </w:tcPr>
          <w:p w14:paraId="545569AD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процентов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6BC3F9C5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5851F84C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  <w:shd w:val="clear" w:color="auto" w:fill="auto"/>
          </w:tcPr>
          <w:p w14:paraId="5BAF4DA8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6F42FBE6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77C68689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21" w:type="dxa"/>
            <w:shd w:val="clear" w:color="auto" w:fill="auto"/>
          </w:tcPr>
          <w:p w14:paraId="162429D6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0465B829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4D569FF6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0F437A82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2ABF9469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12AD490E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1CD84773" w14:textId="77777777" w:rsidR="007D3591" w:rsidRPr="00A9601A" w:rsidRDefault="00850100" w:rsidP="0001605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3039C472" w14:textId="77777777" w:rsidR="007D3591" w:rsidRPr="00A9601A" w:rsidRDefault="007D3591" w:rsidP="00016055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Распоряжение Министерства просвещения Российской Федерации от 12.01.2021 № Р-6</w:t>
            </w:r>
            <w:r w:rsidR="00016055" w:rsidRPr="00A9601A">
              <w:rPr>
                <w:rFonts w:ascii="Liberation Serif" w:hAnsi="Liberation Serif"/>
              </w:rPr>
              <w:t xml:space="preserve"> «</w:t>
            </w:r>
            <w:r w:rsidRPr="00A9601A">
              <w:rPr>
                <w:rFonts w:ascii="Liberation Serif" w:hAnsi="Liberation Serif"/>
              </w:rPr>
              <w:t>Об утверждении методических рекомендаций по созданию и функционированию в общеобразовательных организациях, расположенных в сельской местности и малых городах, центров образования естественно-научной и технологической направленностей</w:t>
            </w:r>
            <w:r w:rsidR="00016055" w:rsidRPr="00A9601A">
              <w:rPr>
                <w:rFonts w:ascii="Liberation Serif" w:hAnsi="Liberation Serif"/>
              </w:rPr>
              <w:t>»</w:t>
            </w:r>
          </w:p>
        </w:tc>
      </w:tr>
      <w:tr w:rsidR="004A6E97" w:rsidRPr="00A9601A" w14:paraId="72894055" w14:textId="77777777" w:rsidTr="004A6E97">
        <w:trPr>
          <w:trHeight w:val="661"/>
        </w:trPr>
        <w:tc>
          <w:tcPr>
            <w:tcW w:w="730" w:type="dxa"/>
            <w:shd w:val="clear" w:color="auto" w:fill="auto"/>
          </w:tcPr>
          <w:p w14:paraId="2291080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18</w:t>
            </w:r>
          </w:p>
        </w:tc>
        <w:tc>
          <w:tcPr>
            <w:tcW w:w="986" w:type="dxa"/>
            <w:shd w:val="clear" w:color="auto" w:fill="auto"/>
          </w:tcPr>
          <w:p w14:paraId="30EE4272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2.2.1.9</w:t>
            </w:r>
          </w:p>
        </w:tc>
        <w:tc>
          <w:tcPr>
            <w:tcW w:w="2571" w:type="dxa"/>
            <w:shd w:val="clear" w:color="auto" w:fill="auto"/>
          </w:tcPr>
          <w:p w14:paraId="3F77EEF3" w14:textId="77777777" w:rsidR="007D3591" w:rsidRPr="00A9601A" w:rsidRDefault="007D3591" w:rsidP="008F5EEA">
            <w:pPr>
              <w:autoSpaceDE w:val="0"/>
              <w:autoSpaceDN w:val="0"/>
              <w:adjustRightInd w:val="0"/>
              <w:jc w:val="left"/>
              <w:rPr>
                <w:rFonts w:ascii="Liberation Serif" w:eastAsiaTheme="minorHAnsi" w:hAnsi="Liberation Serif" w:cs="Times New Roman CYR"/>
                <w:color w:val="000000"/>
                <w:lang w:eastAsia="en-US"/>
              </w:rPr>
            </w:pPr>
            <w:r w:rsidRPr="00A9601A">
              <w:rPr>
                <w:rFonts w:ascii="Liberation Serif" w:hAnsi="Liberation Serif"/>
              </w:rPr>
              <w:t>Целевой показатель</w:t>
            </w:r>
            <w:r w:rsidRPr="00A9601A">
              <w:rPr>
                <w:rFonts w:ascii="Liberation Serif" w:eastAsiaTheme="minorHAnsi" w:hAnsi="Liberation Serif" w:cs="Times New Roman CYR"/>
                <w:color w:val="000000"/>
                <w:lang w:eastAsia="en-US"/>
              </w:rPr>
              <w:t xml:space="preserve"> 12.</w:t>
            </w:r>
          </w:p>
          <w:p w14:paraId="7716AA74" w14:textId="77777777" w:rsidR="007D3591" w:rsidRPr="00A9601A" w:rsidRDefault="007D3591" w:rsidP="008F5EEA">
            <w:pPr>
              <w:autoSpaceDE w:val="0"/>
              <w:autoSpaceDN w:val="0"/>
              <w:adjustRightInd w:val="0"/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Количество введенных в общеобразовательных организациях ставок со</w:t>
            </w:r>
            <w:r w:rsidR="00182C07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ветников директора по воспитанию и взаимодей</w:t>
            </w:r>
            <w:r w:rsidRPr="00A9601A">
              <w:rPr>
                <w:rFonts w:ascii="Liberation Serif" w:hAnsi="Liberation Serif"/>
              </w:rPr>
              <w:lastRenderedPageBreak/>
              <w:t>ствию с детскими общественными объединениями и обеспечение их деятельности</w:t>
            </w:r>
          </w:p>
        </w:tc>
        <w:tc>
          <w:tcPr>
            <w:tcW w:w="1132" w:type="dxa"/>
            <w:shd w:val="clear" w:color="auto" w:fill="auto"/>
          </w:tcPr>
          <w:p w14:paraId="3B961D9A" w14:textId="77777777" w:rsidR="007D3591" w:rsidRPr="00A9601A" w:rsidRDefault="007D3591" w:rsidP="00456907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 xml:space="preserve">количество 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08FA615C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0875B3AF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  <w:shd w:val="clear" w:color="auto" w:fill="auto"/>
          </w:tcPr>
          <w:p w14:paraId="267AE8F6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5447FB89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68898C43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21" w:type="dxa"/>
            <w:shd w:val="clear" w:color="auto" w:fill="auto"/>
          </w:tcPr>
          <w:p w14:paraId="7FD6C9D7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6E0A45B2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</w:tcPr>
          <w:p w14:paraId="1B20C2F7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3,5</w:t>
            </w:r>
          </w:p>
        </w:tc>
        <w:tc>
          <w:tcPr>
            <w:tcW w:w="709" w:type="dxa"/>
          </w:tcPr>
          <w:p w14:paraId="52E4369A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864" w:type="dxa"/>
          </w:tcPr>
          <w:p w14:paraId="180F869E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2" w:type="dxa"/>
          </w:tcPr>
          <w:p w14:paraId="26AC189E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27" w:type="dxa"/>
          </w:tcPr>
          <w:p w14:paraId="3339283C" w14:textId="77777777" w:rsidR="007D3591" w:rsidRPr="00A9601A" w:rsidRDefault="00850100" w:rsidP="00834176">
            <w:pPr>
              <w:jc w:val="left"/>
              <w:rPr>
                <w:rFonts w:ascii="Liberation Serif" w:eastAsiaTheme="minorHAnsi" w:hAnsi="Liberation Serif"/>
                <w:color w:val="000000"/>
                <w:lang w:eastAsia="en-US"/>
              </w:rPr>
            </w:pPr>
            <w:r w:rsidRPr="00A9601A">
              <w:rPr>
                <w:rFonts w:ascii="Liberation Serif" w:eastAsiaTheme="minorHAnsi" w:hAnsi="Liberation Serif"/>
                <w:color w:val="000000"/>
                <w:lang w:eastAsia="en-US"/>
              </w:rPr>
              <w:t>0</w:t>
            </w:r>
          </w:p>
        </w:tc>
        <w:tc>
          <w:tcPr>
            <w:tcW w:w="1966" w:type="dxa"/>
            <w:shd w:val="clear" w:color="auto" w:fill="auto"/>
          </w:tcPr>
          <w:p w14:paraId="32C96089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eastAsiaTheme="minorHAnsi" w:hAnsi="Liberation Serif"/>
                <w:color w:val="000000"/>
                <w:lang w:eastAsia="en-US"/>
              </w:rPr>
              <w:t xml:space="preserve">Постановление Правительства Свердловской области от 08.12.2022 №855-РП «О предоставлении в 2022 году </w:t>
            </w:r>
            <w:r w:rsidRPr="00A9601A">
              <w:rPr>
                <w:rFonts w:ascii="Liberation Serif" w:eastAsiaTheme="minorHAnsi" w:hAnsi="Liberation Serif"/>
                <w:color w:val="000000"/>
                <w:lang w:eastAsia="en-US"/>
              </w:rPr>
              <w:lastRenderedPageBreak/>
              <w:t>иного межбюджетного трансферта из областного бюджета бюджетам муниципальных образований, расположенных на территории Свердловской области,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организациях, расположенных на территории Свердловской области»</w:t>
            </w:r>
          </w:p>
        </w:tc>
      </w:tr>
      <w:tr w:rsidR="004A6E97" w:rsidRPr="00A9601A" w14:paraId="62632056" w14:textId="77777777" w:rsidTr="004A6E97">
        <w:trPr>
          <w:trHeight w:val="985"/>
        </w:trPr>
        <w:tc>
          <w:tcPr>
            <w:tcW w:w="730" w:type="dxa"/>
            <w:shd w:val="clear" w:color="auto" w:fill="auto"/>
          </w:tcPr>
          <w:p w14:paraId="1675F18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19</w:t>
            </w:r>
          </w:p>
        </w:tc>
        <w:tc>
          <w:tcPr>
            <w:tcW w:w="986" w:type="dxa"/>
            <w:shd w:val="clear" w:color="auto" w:fill="auto"/>
          </w:tcPr>
          <w:p w14:paraId="45C0344B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2.2.1.10</w:t>
            </w:r>
          </w:p>
        </w:tc>
        <w:tc>
          <w:tcPr>
            <w:tcW w:w="2571" w:type="dxa"/>
            <w:shd w:val="clear" w:color="auto" w:fill="auto"/>
          </w:tcPr>
          <w:p w14:paraId="79A2F011" w14:textId="77777777" w:rsidR="007D3591" w:rsidRPr="00A9601A" w:rsidRDefault="007D3591" w:rsidP="008F5EEA">
            <w:pPr>
              <w:autoSpaceDE w:val="0"/>
              <w:autoSpaceDN w:val="0"/>
              <w:adjustRightInd w:val="0"/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13.</w:t>
            </w:r>
          </w:p>
          <w:p w14:paraId="7AE0BFAC" w14:textId="77777777" w:rsidR="007D3591" w:rsidRPr="00A9601A" w:rsidRDefault="007D3591" w:rsidP="008F5EEA">
            <w:pPr>
              <w:autoSpaceDE w:val="0"/>
              <w:autoSpaceDN w:val="0"/>
              <w:adjustRightInd w:val="0"/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Количество педагогических работников, получивших вознаграждение при трудоустройстве в общеобразовательную организацию</w:t>
            </w:r>
          </w:p>
        </w:tc>
        <w:tc>
          <w:tcPr>
            <w:tcW w:w="1132" w:type="dxa"/>
            <w:shd w:val="clear" w:color="auto" w:fill="auto"/>
          </w:tcPr>
          <w:p w14:paraId="1B26214C" w14:textId="77777777" w:rsidR="007D3591" w:rsidRPr="00A9601A" w:rsidRDefault="007D3591" w:rsidP="00456907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человек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0D8252C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F16C42E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4770DF38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0303E43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5D15ECA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2C2E4C0B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728019D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24D29FAE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3F44A02A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</w:t>
            </w:r>
          </w:p>
        </w:tc>
        <w:tc>
          <w:tcPr>
            <w:tcW w:w="864" w:type="dxa"/>
          </w:tcPr>
          <w:p w14:paraId="46C14FD0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</w:t>
            </w:r>
          </w:p>
        </w:tc>
        <w:tc>
          <w:tcPr>
            <w:tcW w:w="702" w:type="dxa"/>
          </w:tcPr>
          <w:p w14:paraId="011FAF44" w14:textId="77777777" w:rsidR="007D3591" w:rsidRPr="00A9601A" w:rsidRDefault="007D3591" w:rsidP="00FD4E9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</w:t>
            </w:r>
          </w:p>
        </w:tc>
        <w:tc>
          <w:tcPr>
            <w:tcW w:w="727" w:type="dxa"/>
          </w:tcPr>
          <w:p w14:paraId="379368DE" w14:textId="77777777" w:rsidR="007D3591" w:rsidRPr="00A9601A" w:rsidRDefault="00850100" w:rsidP="00875C09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</w:t>
            </w:r>
          </w:p>
        </w:tc>
        <w:tc>
          <w:tcPr>
            <w:tcW w:w="1966" w:type="dxa"/>
            <w:shd w:val="clear" w:color="auto" w:fill="auto"/>
          </w:tcPr>
          <w:p w14:paraId="2D2AEA16" w14:textId="77777777" w:rsidR="007D3591" w:rsidRPr="00A9601A" w:rsidRDefault="007D3591" w:rsidP="00834176">
            <w:pPr>
              <w:jc w:val="left"/>
              <w:rPr>
                <w:rFonts w:ascii="Liberation Serif" w:eastAsiaTheme="minorHAnsi" w:hAnsi="Liberation Serif"/>
                <w:color w:val="000000"/>
                <w:lang w:eastAsia="en-US"/>
              </w:rPr>
            </w:pPr>
            <w:r w:rsidRPr="00A9601A">
              <w:rPr>
                <w:rFonts w:ascii="Liberation Serif" w:hAnsi="Liberation Serif"/>
              </w:rPr>
              <w:t xml:space="preserve">Постановление Правительства Свердловской </w:t>
            </w:r>
            <w:r w:rsidRPr="00A9601A">
              <w:rPr>
                <w:rFonts w:ascii="Liberation Serif" w:hAnsi="Liberation Serif"/>
              </w:rPr>
              <w:lastRenderedPageBreak/>
              <w:t>области от 05.10.2023г. № 711-ПП «Об утверждении комплексной программы «Развитие Кушвинского городского округа на 2023-2030 годы»</w:t>
            </w:r>
          </w:p>
        </w:tc>
      </w:tr>
      <w:tr w:rsidR="006D4E00" w:rsidRPr="00A9601A" w14:paraId="243C1E8E" w14:textId="77777777" w:rsidTr="004A6E97">
        <w:trPr>
          <w:trHeight w:val="270"/>
        </w:trPr>
        <w:tc>
          <w:tcPr>
            <w:tcW w:w="730" w:type="dxa"/>
            <w:shd w:val="clear" w:color="auto" w:fill="auto"/>
          </w:tcPr>
          <w:p w14:paraId="0FDC74FD" w14:textId="77777777" w:rsidR="006D4E00" w:rsidRPr="00A9601A" w:rsidRDefault="006D4E00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20</w:t>
            </w:r>
          </w:p>
        </w:tc>
        <w:tc>
          <w:tcPr>
            <w:tcW w:w="986" w:type="dxa"/>
            <w:shd w:val="clear" w:color="auto" w:fill="auto"/>
          </w:tcPr>
          <w:p w14:paraId="1780B70C" w14:textId="77777777" w:rsidR="006D4E00" w:rsidRPr="00A9601A" w:rsidRDefault="006D4E00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2.2.2.</w:t>
            </w:r>
          </w:p>
        </w:tc>
        <w:tc>
          <w:tcPr>
            <w:tcW w:w="14331" w:type="dxa"/>
            <w:gridSpan w:val="16"/>
          </w:tcPr>
          <w:p w14:paraId="3FFB167C" w14:textId="77777777" w:rsidR="006D4E00" w:rsidRPr="00A9601A" w:rsidRDefault="006D4E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3. Предоставление детям с ограниченными возможностями здоровья специального (коррекционного) образования в</w:t>
            </w:r>
          </w:p>
          <w:p w14:paraId="1E9A65B2" w14:textId="77777777" w:rsidR="006D4E00" w:rsidRPr="00A9601A" w:rsidRDefault="006D4E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образовательных организациях для обучающихся, воспитанников с ограниченными возможностями здоровья</w:t>
            </w:r>
          </w:p>
        </w:tc>
      </w:tr>
      <w:tr w:rsidR="004A6E97" w:rsidRPr="00A9601A" w14:paraId="5A39E964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16CEC9A" w14:textId="77777777" w:rsidR="007D3591" w:rsidRPr="00A9601A" w:rsidRDefault="007D3591" w:rsidP="0034254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21</w:t>
            </w:r>
          </w:p>
        </w:tc>
        <w:tc>
          <w:tcPr>
            <w:tcW w:w="986" w:type="dxa"/>
            <w:shd w:val="clear" w:color="auto" w:fill="auto"/>
          </w:tcPr>
          <w:p w14:paraId="3ABDA092" w14:textId="77777777" w:rsidR="007D3591" w:rsidRPr="00A9601A" w:rsidRDefault="007D3591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2.2.2.1.</w:t>
            </w:r>
          </w:p>
        </w:tc>
        <w:tc>
          <w:tcPr>
            <w:tcW w:w="2571" w:type="dxa"/>
            <w:shd w:val="clear" w:color="auto" w:fill="auto"/>
          </w:tcPr>
          <w:p w14:paraId="17C5C59A" w14:textId="77777777" w:rsidR="007D3591" w:rsidRPr="00A9601A" w:rsidRDefault="007D3591" w:rsidP="00C63EAA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14.</w:t>
            </w:r>
          </w:p>
          <w:p w14:paraId="193A6024" w14:textId="77777777" w:rsidR="007D3591" w:rsidRPr="00A9601A" w:rsidRDefault="007D3591" w:rsidP="00C63EAA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Охват детей школьного возраста с ограниченными возможностями здоровья образовательными услу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гами коррекционного образования</w:t>
            </w:r>
          </w:p>
        </w:tc>
        <w:tc>
          <w:tcPr>
            <w:tcW w:w="1132" w:type="dxa"/>
            <w:shd w:val="clear" w:color="auto" w:fill="auto"/>
          </w:tcPr>
          <w:p w14:paraId="6F870B95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AD4506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E1D9A9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40C099E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7DC0C5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FD2BAB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2251555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543F58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3B2EE66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1148E2C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343056A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3D78987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567DBA43" w14:textId="77777777" w:rsidR="007D3591" w:rsidRPr="00A9601A" w:rsidRDefault="00850100" w:rsidP="00875C09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305F7C8D" w14:textId="77777777" w:rsidR="007D3591" w:rsidRPr="00A9601A" w:rsidRDefault="007D3591" w:rsidP="006D4E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Федеральный закон от 29 декабря 2012 года № 273-ФЗ «Об образовании в Российской Фе</w:t>
            </w:r>
            <w:r w:rsidR="00875C09" w:rsidRPr="00A9601A">
              <w:rPr>
                <w:rFonts w:ascii="Liberation Serif" w:hAnsi="Liberation Serif"/>
              </w:rPr>
              <w:t>дера</w:t>
            </w:r>
            <w:r w:rsidR="00A9601A" w:rsidRPr="00A9601A">
              <w:rPr>
                <w:rFonts w:ascii="Liberation Serif" w:hAnsi="Liberation Serif"/>
              </w:rPr>
              <w:t>ц</w:t>
            </w:r>
            <w:r w:rsidRPr="00A9601A">
              <w:rPr>
                <w:rFonts w:ascii="Liberation Serif" w:hAnsi="Liberation Serif"/>
              </w:rPr>
              <w:t>ии»</w:t>
            </w:r>
          </w:p>
        </w:tc>
      </w:tr>
      <w:tr w:rsidR="004A6E97" w:rsidRPr="00A9601A" w14:paraId="5AE0BD9B" w14:textId="77777777" w:rsidTr="004A6E97">
        <w:trPr>
          <w:trHeight w:val="184"/>
        </w:trPr>
        <w:tc>
          <w:tcPr>
            <w:tcW w:w="730" w:type="dxa"/>
            <w:shd w:val="clear" w:color="auto" w:fill="auto"/>
          </w:tcPr>
          <w:p w14:paraId="7ABB75B2" w14:textId="77777777" w:rsidR="007D3591" w:rsidRPr="00A9601A" w:rsidRDefault="007D3591" w:rsidP="0034254E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22</w:t>
            </w:r>
          </w:p>
        </w:tc>
        <w:tc>
          <w:tcPr>
            <w:tcW w:w="986" w:type="dxa"/>
            <w:shd w:val="clear" w:color="auto" w:fill="auto"/>
          </w:tcPr>
          <w:p w14:paraId="049F1BBD" w14:textId="77777777" w:rsidR="007D3591" w:rsidRPr="00A9601A" w:rsidRDefault="007D3591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2.2.2.2.</w:t>
            </w:r>
          </w:p>
        </w:tc>
        <w:tc>
          <w:tcPr>
            <w:tcW w:w="2571" w:type="dxa"/>
            <w:shd w:val="clear" w:color="auto" w:fill="auto"/>
          </w:tcPr>
          <w:p w14:paraId="66F7CEB1" w14:textId="77777777" w:rsidR="007D3591" w:rsidRPr="00A9601A" w:rsidRDefault="007D3591" w:rsidP="00C63EAA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15. </w:t>
            </w:r>
          </w:p>
          <w:p w14:paraId="4BC13C82" w14:textId="77777777" w:rsidR="007D3591" w:rsidRPr="00A9601A" w:rsidRDefault="007D3591" w:rsidP="00C63EAA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Доля общеобразовательных организаций, в которых обеспечены возможности для беспрепятственного доступа обучающихся с ограниченными возможностями здоровья </w:t>
            </w:r>
            <w:r w:rsidRPr="00A9601A">
              <w:rPr>
                <w:rFonts w:ascii="Liberation Serif" w:hAnsi="Liberation Serif"/>
              </w:rPr>
              <w:lastRenderedPageBreak/>
              <w:t>к объектам инфраструктуры образовательной организации, в общем количестве общеобразовательных организаций</w:t>
            </w:r>
          </w:p>
        </w:tc>
        <w:tc>
          <w:tcPr>
            <w:tcW w:w="1132" w:type="dxa"/>
            <w:shd w:val="clear" w:color="auto" w:fill="auto"/>
          </w:tcPr>
          <w:p w14:paraId="4F3B29C2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BBDCBD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14,3</w:t>
            </w:r>
          </w:p>
        </w:tc>
        <w:tc>
          <w:tcPr>
            <w:tcW w:w="709" w:type="dxa"/>
            <w:shd w:val="clear" w:color="auto" w:fill="auto"/>
          </w:tcPr>
          <w:p w14:paraId="2B420B8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14,3</w:t>
            </w:r>
          </w:p>
        </w:tc>
        <w:tc>
          <w:tcPr>
            <w:tcW w:w="696" w:type="dxa"/>
            <w:shd w:val="clear" w:color="auto" w:fill="auto"/>
          </w:tcPr>
          <w:p w14:paraId="1FC1807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28,6</w:t>
            </w:r>
          </w:p>
        </w:tc>
        <w:tc>
          <w:tcPr>
            <w:tcW w:w="709" w:type="dxa"/>
            <w:shd w:val="clear" w:color="auto" w:fill="auto"/>
          </w:tcPr>
          <w:p w14:paraId="5D69BB6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28,6</w:t>
            </w:r>
          </w:p>
        </w:tc>
        <w:tc>
          <w:tcPr>
            <w:tcW w:w="709" w:type="dxa"/>
            <w:shd w:val="clear" w:color="auto" w:fill="auto"/>
          </w:tcPr>
          <w:p w14:paraId="3C465EE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28,6</w:t>
            </w:r>
          </w:p>
        </w:tc>
        <w:tc>
          <w:tcPr>
            <w:tcW w:w="721" w:type="dxa"/>
            <w:shd w:val="clear" w:color="auto" w:fill="auto"/>
          </w:tcPr>
          <w:p w14:paraId="72B324D2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14,3</w:t>
            </w:r>
          </w:p>
        </w:tc>
        <w:tc>
          <w:tcPr>
            <w:tcW w:w="709" w:type="dxa"/>
            <w:shd w:val="clear" w:color="auto" w:fill="auto"/>
          </w:tcPr>
          <w:p w14:paraId="5D987DE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14,3</w:t>
            </w:r>
          </w:p>
        </w:tc>
        <w:tc>
          <w:tcPr>
            <w:tcW w:w="696" w:type="dxa"/>
          </w:tcPr>
          <w:p w14:paraId="3E2208A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14,3</w:t>
            </w:r>
          </w:p>
        </w:tc>
        <w:tc>
          <w:tcPr>
            <w:tcW w:w="709" w:type="dxa"/>
          </w:tcPr>
          <w:p w14:paraId="3AB3392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14,3</w:t>
            </w:r>
          </w:p>
        </w:tc>
        <w:tc>
          <w:tcPr>
            <w:tcW w:w="864" w:type="dxa"/>
          </w:tcPr>
          <w:p w14:paraId="08A3528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14,3</w:t>
            </w:r>
          </w:p>
        </w:tc>
        <w:tc>
          <w:tcPr>
            <w:tcW w:w="702" w:type="dxa"/>
          </w:tcPr>
          <w:p w14:paraId="7CA1A69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14,3</w:t>
            </w:r>
          </w:p>
        </w:tc>
        <w:tc>
          <w:tcPr>
            <w:tcW w:w="727" w:type="dxa"/>
          </w:tcPr>
          <w:p w14:paraId="608196E5" w14:textId="77777777" w:rsidR="007D3591" w:rsidRPr="00A9601A" w:rsidRDefault="00850100" w:rsidP="00875C09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14,3</w:t>
            </w:r>
          </w:p>
        </w:tc>
        <w:tc>
          <w:tcPr>
            <w:tcW w:w="1966" w:type="dxa"/>
            <w:shd w:val="clear" w:color="auto" w:fill="auto"/>
          </w:tcPr>
          <w:p w14:paraId="6686C281" w14:textId="77777777" w:rsidR="007D3591" w:rsidRPr="00A9601A" w:rsidRDefault="007D3591" w:rsidP="006D4E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Федеральный закон от 29 декабря 2012 года № 273-ФЗ «Об образовании в Российской Федерации»</w:t>
            </w:r>
          </w:p>
        </w:tc>
      </w:tr>
      <w:tr w:rsidR="006D4E00" w:rsidRPr="00A9601A" w14:paraId="3F692D9A" w14:textId="77777777" w:rsidTr="004A6E97">
        <w:trPr>
          <w:trHeight w:val="270"/>
        </w:trPr>
        <w:tc>
          <w:tcPr>
            <w:tcW w:w="730" w:type="dxa"/>
            <w:shd w:val="clear" w:color="auto" w:fill="auto"/>
          </w:tcPr>
          <w:p w14:paraId="7AD6CEFA" w14:textId="77777777" w:rsidR="006D4E00" w:rsidRPr="00A9601A" w:rsidRDefault="006D4E00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23</w:t>
            </w:r>
          </w:p>
        </w:tc>
        <w:tc>
          <w:tcPr>
            <w:tcW w:w="986" w:type="dxa"/>
            <w:shd w:val="clear" w:color="auto" w:fill="auto"/>
          </w:tcPr>
          <w:p w14:paraId="1DCF4DB3" w14:textId="77777777" w:rsidR="006D4E00" w:rsidRPr="00A9601A" w:rsidRDefault="006D4E00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2.2.3.</w:t>
            </w:r>
          </w:p>
        </w:tc>
        <w:tc>
          <w:tcPr>
            <w:tcW w:w="14331" w:type="dxa"/>
            <w:gridSpan w:val="16"/>
          </w:tcPr>
          <w:p w14:paraId="34E48FB0" w14:textId="77777777" w:rsidR="006D4E00" w:rsidRPr="00A9601A" w:rsidRDefault="006D4E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4. Обеспечение функционирования общеобразовательных организаций в рамках национальной образовательной инициативы «Наша новая школа»</w:t>
            </w:r>
          </w:p>
        </w:tc>
      </w:tr>
      <w:tr w:rsidR="004A6E97" w:rsidRPr="00A9601A" w14:paraId="596E80CC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41073E8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24</w:t>
            </w:r>
          </w:p>
        </w:tc>
        <w:tc>
          <w:tcPr>
            <w:tcW w:w="986" w:type="dxa"/>
            <w:shd w:val="clear" w:color="auto" w:fill="auto"/>
          </w:tcPr>
          <w:p w14:paraId="4DF72CEB" w14:textId="77777777" w:rsidR="007D3591" w:rsidRPr="00A9601A" w:rsidRDefault="007D3591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2.2.3.1.</w:t>
            </w:r>
          </w:p>
        </w:tc>
        <w:tc>
          <w:tcPr>
            <w:tcW w:w="2571" w:type="dxa"/>
            <w:shd w:val="clear" w:color="auto" w:fill="auto"/>
          </w:tcPr>
          <w:p w14:paraId="1E8305B8" w14:textId="77777777" w:rsidR="007D3591" w:rsidRPr="00A9601A" w:rsidRDefault="007D3591" w:rsidP="00C63EAA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16. </w:t>
            </w:r>
          </w:p>
          <w:p w14:paraId="237F2F39" w14:textId="77777777" w:rsidR="007D3591" w:rsidRPr="00A9601A" w:rsidRDefault="007D3591" w:rsidP="00875C09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общеобразовательных организаций, функционирующих в рамках национальной образовательной иници</w:t>
            </w:r>
            <w:r w:rsidR="00182C07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ативы «Наша новая школа», в общем количес</w:t>
            </w:r>
            <w:r w:rsidR="00875C09" w:rsidRPr="00A9601A">
              <w:rPr>
                <w:rFonts w:ascii="Liberation Serif" w:hAnsi="Liberation Serif"/>
              </w:rPr>
              <w:t>тве общеобразовательных организа</w:t>
            </w:r>
            <w:r w:rsidRPr="00A9601A">
              <w:rPr>
                <w:rFonts w:ascii="Liberation Serif" w:hAnsi="Liberation Serif"/>
              </w:rPr>
              <w:t>ций</w:t>
            </w:r>
          </w:p>
        </w:tc>
        <w:tc>
          <w:tcPr>
            <w:tcW w:w="1132" w:type="dxa"/>
            <w:shd w:val="clear" w:color="auto" w:fill="auto"/>
          </w:tcPr>
          <w:p w14:paraId="61436D34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72C1596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E8EB0E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4324B56E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251030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8EDAA4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40AA99D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BDCDFD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1383216E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28A63DF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0CA4381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1308EB3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5834E93C" w14:textId="77777777" w:rsidR="007D3591" w:rsidRPr="00A9601A" w:rsidRDefault="00850100" w:rsidP="00834176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00E4827C" w14:textId="77777777" w:rsidR="007D3591" w:rsidRPr="00A9601A" w:rsidRDefault="007D3591" w:rsidP="00875C09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поручение Президента Российской Федерации от 04.02.2010 № Пр-271 (Национальная образовательная инициатива «Наша новая школа»)</w:t>
            </w:r>
          </w:p>
        </w:tc>
      </w:tr>
      <w:tr w:rsidR="006D4E00" w:rsidRPr="00A9601A" w14:paraId="0D7597C1" w14:textId="77777777" w:rsidTr="004A6E97">
        <w:trPr>
          <w:trHeight w:val="270"/>
        </w:trPr>
        <w:tc>
          <w:tcPr>
            <w:tcW w:w="730" w:type="dxa"/>
            <w:shd w:val="clear" w:color="auto" w:fill="auto"/>
          </w:tcPr>
          <w:p w14:paraId="7F500353" w14:textId="77777777" w:rsidR="006D4E00" w:rsidRPr="00A9601A" w:rsidRDefault="006D4E00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25</w:t>
            </w:r>
          </w:p>
        </w:tc>
        <w:tc>
          <w:tcPr>
            <w:tcW w:w="986" w:type="dxa"/>
            <w:shd w:val="clear" w:color="auto" w:fill="auto"/>
          </w:tcPr>
          <w:p w14:paraId="3B9C7E10" w14:textId="77777777" w:rsidR="006D4E00" w:rsidRPr="00A9601A" w:rsidRDefault="006D4E00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2.2.4.</w:t>
            </w:r>
          </w:p>
        </w:tc>
        <w:tc>
          <w:tcPr>
            <w:tcW w:w="14331" w:type="dxa"/>
            <w:gridSpan w:val="16"/>
          </w:tcPr>
          <w:p w14:paraId="7D9D0FD7" w14:textId="77777777" w:rsidR="006D4E00" w:rsidRPr="00A9601A" w:rsidRDefault="006D4E00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5. Осуществление мероприятий по организации питания в муниципальных общеобразовательных организациях</w:t>
            </w:r>
          </w:p>
        </w:tc>
      </w:tr>
      <w:tr w:rsidR="004A6E97" w:rsidRPr="00A9601A" w14:paraId="3E1171A7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734B894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</w:t>
            </w:r>
          </w:p>
        </w:tc>
        <w:tc>
          <w:tcPr>
            <w:tcW w:w="986" w:type="dxa"/>
            <w:shd w:val="clear" w:color="auto" w:fill="auto"/>
          </w:tcPr>
          <w:p w14:paraId="33DE2B2E" w14:textId="77777777" w:rsidR="007D3591" w:rsidRPr="00A9601A" w:rsidRDefault="007D3591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2.2.4.1.</w:t>
            </w:r>
          </w:p>
        </w:tc>
        <w:tc>
          <w:tcPr>
            <w:tcW w:w="2571" w:type="dxa"/>
            <w:shd w:val="clear" w:color="auto" w:fill="auto"/>
          </w:tcPr>
          <w:p w14:paraId="6D2B5B26" w14:textId="77777777" w:rsidR="007D3591" w:rsidRPr="00A9601A" w:rsidRDefault="007D3591" w:rsidP="00C63EAA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17.</w:t>
            </w:r>
          </w:p>
          <w:p w14:paraId="3354C009" w14:textId="77777777" w:rsidR="007D3591" w:rsidRPr="00A9601A" w:rsidRDefault="007D3591" w:rsidP="00875C09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Охват организованным горячим питанием учащихся общеобразовательных организаций</w:t>
            </w:r>
          </w:p>
        </w:tc>
        <w:tc>
          <w:tcPr>
            <w:tcW w:w="1132" w:type="dxa"/>
            <w:shd w:val="clear" w:color="auto" w:fill="auto"/>
          </w:tcPr>
          <w:p w14:paraId="5557DD3B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6CEF09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94,5</w:t>
            </w:r>
          </w:p>
        </w:tc>
        <w:tc>
          <w:tcPr>
            <w:tcW w:w="709" w:type="dxa"/>
            <w:shd w:val="clear" w:color="auto" w:fill="auto"/>
          </w:tcPr>
          <w:p w14:paraId="6BF151C8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94,7</w:t>
            </w:r>
          </w:p>
        </w:tc>
        <w:tc>
          <w:tcPr>
            <w:tcW w:w="696" w:type="dxa"/>
            <w:shd w:val="clear" w:color="auto" w:fill="auto"/>
          </w:tcPr>
          <w:p w14:paraId="23DB5FF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14:paraId="31FC64D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95,3</w:t>
            </w:r>
          </w:p>
        </w:tc>
        <w:tc>
          <w:tcPr>
            <w:tcW w:w="709" w:type="dxa"/>
            <w:shd w:val="clear" w:color="auto" w:fill="auto"/>
          </w:tcPr>
          <w:p w14:paraId="3AB4453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95,5</w:t>
            </w:r>
          </w:p>
        </w:tc>
        <w:tc>
          <w:tcPr>
            <w:tcW w:w="721" w:type="dxa"/>
            <w:shd w:val="clear" w:color="auto" w:fill="auto"/>
          </w:tcPr>
          <w:p w14:paraId="30D158E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95,7</w:t>
            </w:r>
          </w:p>
        </w:tc>
        <w:tc>
          <w:tcPr>
            <w:tcW w:w="709" w:type="dxa"/>
            <w:shd w:val="clear" w:color="auto" w:fill="auto"/>
          </w:tcPr>
          <w:p w14:paraId="6A4B852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95,7</w:t>
            </w:r>
          </w:p>
        </w:tc>
        <w:tc>
          <w:tcPr>
            <w:tcW w:w="696" w:type="dxa"/>
          </w:tcPr>
          <w:p w14:paraId="6E402C1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95,7</w:t>
            </w:r>
          </w:p>
        </w:tc>
        <w:tc>
          <w:tcPr>
            <w:tcW w:w="709" w:type="dxa"/>
          </w:tcPr>
          <w:p w14:paraId="2EE76E8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95,7</w:t>
            </w:r>
          </w:p>
        </w:tc>
        <w:tc>
          <w:tcPr>
            <w:tcW w:w="864" w:type="dxa"/>
          </w:tcPr>
          <w:p w14:paraId="7F880FA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95,7</w:t>
            </w:r>
          </w:p>
        </w:tc>
        <w:tc>
          <w:tcPr>
            <w:tcW w:w="702" w:type="dxa"/>
          </w:tcPr>
          <w:p w14:paraId="21CE498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95,7</w:t>
            </w:r>
          </w:p>
        </w:tc>
        <w:tc>
          <w:tcPr>
            <w:tcW w:w="727" w:type="dxa"/>
          </w:tcPr>
          <w:p w14:paraId="01E66B7A" w14:textId="77777777" w:rsidR="007D3591" w:rsidRPr="00A9601A" w:rsidRDefault="00850100" w:rsidP="00834176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95,7</w:t>
            </w:r>
          </w:p>
        </w:tc>
        <w:tc>
          <w:tcPr>
            <w:tcW w:w="1966" w:type="dxa"/>
            <w:shd w:val="clear" w:color="auto" w:fill="auto"/>
          </w:tcPr>
          <w:p w14:paraId="7FB5CEBB" w14:textId="77777777" w:rsidR="007D3591" w:rsidRPr="00A9601A" w:rsidRDefault="007D3591" w:rsidP="00875C09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постановление Правительства Свердловской области от 20.06.2006 № 535-ПП «Об обеспечении питанием учащихся и воспитанников областных</w:t>
            </w:r>
          </w:p>
          <w:p w14:paraId="7CC8CA9A" w14:textId="77777777" w:rsidR="007D3591" w:rsidRPr="00A9601A" w:rsidRDefault="007D3591" w:rsidP="00875C09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государственных и муниципальных образовательных учреждений, расположенных на территории Свердловской области» (с изменениями), постановление администрации</w:t>
            </w:r>
            <w:r w:rsidR="006D4E00" w:rsidRPr="00A9601A">
              <w:rPr>
                <w:rFonts w:ascii="Liberation Serif" w:hAnsi="Liberation Serif"/>
              </w:rPr>
              <w:t xml:space="preserve"> Кушвинского городского округа </w:t>
            </w:r>
            <w:r w:rsidRPr="00A9601A">
              <w:rPr>
                <w:rFonts w:ascii="Liberation Serif" w:hAnsi="Liberation Serif"/>
              </w:rPr>
              <w:t>от 16.10.2007 № 1738 «Об организации питания детей в муниципальных общеобразовательных учреждениях Кушвинского городского округа» (с изменениями)</w:t>
            </w:r>
          </w:p>
        </w:tc>
      </w:tr>
      <w:tr w:rsidR="006D4E00" w:rsidRPr="00A9601A" w14:paraId="3078E3C9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E41E950" w14:textId="77777777" w:rsidR="006D4E00" w:rsidRPr="00A9601A" w:rsidRDefault="006D4E00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27</w:t>
            </w:r>
          </w:p>
        </w:tc>
        <w:tc>
          <w:tcPr>
            <w:tcW w:w="986" w:type="dxa"/>
            <w:shd w:val="clear" w:color="auto" w:fill="auto"/>
          </w:tcPr>
          <w:p w14:paraId="01A06D25" w14:textId="77777777" w:rsidR="006D4E00" w:rsidRPr="00A9601A" w:rsidRDefault="006D4E00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2.2.5.</w:t>
            </w:r>
          </w:p>
        </w:tc>
        <w:tc>
          <w:tcPr>
            <w:tcW w:w="14331" w:type="dxa"/>
            <w:gridSpan w:val="16"/>
          </w:tcPr>
          <w:p w14:paraId="0287D812" w14:textId="77777777" w:rsidR="006D4E00" w:rsidRPr="00A9601A" w:rsidRDefault="006D4E00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6. 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и основного государственного экзамена на территории Кушвинского городского округа</w:t>
            </w:r>
          </w:p>
        </w:tc>
      </w:tr>
      <w:tr w:rsidR="004A6E97" w:rsidRPr="00A9601A" w14:paraId="455083D7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28C772A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28</w:t>
            </w:r>
          </w:p>
        </w:tc>
        <w:tc>
          <w:tcPr>
            <w:tcW w:w="986" w:type="dxa"/>
            <w:shd w:val="clear" w:color="auto" w:fill="auto"/>
          </w:tcPr>
          <w:p w14:paraId="0686D0BF" w14:textId="77777777" w:rsidR="007D3591" w:rsidRPr="00A9601A" w:rsidRDefault="007D3591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2.2.5.1.</w:t>
            </w:r>
          </w:p>
        </w:tc>
        <w:tc>
          <w:tcPr>
            <w:tcW w:w="2571" w:type="dxa"/>
            <w:shd w:val="clear" w:color="auto" w:fill="auto"/>
          </w:tcPr>
          <w:p w14:paraId="7D02D735" w14:textId="77777777" w:rsidR="007D3591" w:rsidRPr="00A9601A" w:rsidRDefault="007D3591" w:rsidP="00DF6E39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18. </w:t>
            </w:r>
          </w:p>
          <w:p w14:paraId="71070E11" w14:textId="77777777" w:rsidR="007D3591" w:rsidRPr="00A9601A" w:rsidRDefault="007D3591" w:rsidP="00DF6E39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выпускников муниципальных общеоб</w:t>
            </w:r>
            <w:r w:rsidRPr="00A9601A">
              <w:rPr>
                <w:rFonts w:ascii="Liberation Serif" w:hAnsi="Liberation Serif"/>
              </w:rPr>
              <w:lastRenderedPageBreak/>
              <w:t>разовательных организаций, не сдавших единый государственный экзамен,  в общей численности выпускни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ков муниципальных об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щеобразовательных организаций</w:t>
            </w:r>
          </w:p>
        </w:tc>
        <w:tc>
          <w:tcPr>
            <w:tcW w:w="1132" w:type="dxa"/>
            <w:shd w:val="clear" w:color="auto" w:fill="auto"/>
          </w:tcPr>
          <w:p w14:paraId="36B38382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1FC8EA4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1,5</w:t>
            </w:r>
          </w:p>
        </w:tc>
        <w:tc>
          <w:tcPr>
            <w:tcW w:w="709" w:type="dxa"/>
            <w:shd w:val="clear" w:color="auto" w:fill="auto"/>
          </w:tcPr>
          <w:p w14:paraId="79D01CF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1,5</w:t>
            </w:r>
          </w:p>
        </w:tc>
        <w:tc>
          <w:tcPr>
            <w:tcW w:w="696" w:type="dxa"/>
            <w:shd w:val="clear" w:color="auto" w:fill="auto"/>
          </w:tcPr>
          <w:p w14:paraId="3FF385D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7C629B2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DE68E9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40F920E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06F327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34F04AE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0175B4C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1BA495E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2" w:type="dxa"/>
          </w:tcPr>
          <w:p w14:paraId="14186CF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0818B967" w14:textId="77777777" w:rsidR="007D3591" w:rsidRPr="00A9601A" w:rsidRDefault="00850100" w:rsidP="00875C09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378D5DB4" w14:textId="77777777" w:rsidR="007D3591" w:rsidRPr="00A9601A" w:rsidRDefault="007D3591" w:rsidP="00875C09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Указ Президента Российской Федерации от 07 мая 2012 года № 599 «О мерах по </w:t>
            </w:r>
            <w:r w:rsidRPr="00A9601A">
              <w:rPr>
                <w:rFonts w:ascii="Liberation Serif" w:hAnsi="Liberation Serif"/>
              </w:rPr>
              <w:lastRenderedPageBreak/>
              <w:t>реализации государственной политики в области образования и науки»</w:t>
            </w:r>
          </w:p>
        </w:tc>
      </w:tr>
      <w:tr w:rsidR="004A6E97" w:rsidRPr="00A9601A" w14:paraId="06F24110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CDEAF2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29</w:t>
            </w:r>
          </w:p>
        </w:tc>
        <w:tc>
          <w:tcPr>
            <w:tcW w:w="986" w:type="dxa"/>
            <w:shd w:val="clear" w:color="auto" w:fill="auto"/>
          </w:tcPr>
          <w:p w14:paraId="45F2B2DA" w14:textId="77777777" w:rsidR="007D3591" w:rsidRPr="00A9601A" w:rsidRDefault="007D3591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2.2.5.2.</w:t>
            </w:r>
          </w:p>
        </w:tc>
        <w:tc>
          <w:tcPr>
            <w:tcW w:w="2571" w:type="dxa"/>
            <w:shd w:val="clear" w:color="auto" w:fill="auto"/>
          </w:tcPr>
          <w:p w14:paraId="0AC431CF" w14:textId="77777777" w:rsidR="007D3591" w:rsidRPr="00A9601A" w:rsidRDefault="007D3591" w:rsidP="006D4E00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19. </w:t>
            </w:r>
          </w:p>
          <w:p w14:paraId="23B79929" w14:textId="77777777" w:rsidR="007D3591" w:rsidRPr="00A9601A" w:rsidRDefault="007D3591" w:rsidP="006D4E00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пунктов проведе</w:t>
            </w:r>
            <w:r w:rsidR="006D4E00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ния государственной итоговой аттестации, обеспечивших проведение государственной итоговой аттестации в соответствии с Порядком проведения государственной итоговой аттестации</w:t>
            </w:r>
          </w:p>
        </w:tc>
        <w:tc>
          <w:tcPr>
            <w:tcW w:w="1132" w:type="dxa"/>
            <w:shd w:val="clear" w:color="auto" w:fill="auto"/>
          </w:tcPr>
          <w:p w14:paraId="557B6DE5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7B33C64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C4A74B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1F6BC7E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4DFB5D8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54FCE4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31AA279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7BE31A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0683FDC2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10AABB6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00E3C2D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3CB6B84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48C94807" w14:textId="77777777" w:rsidR="007D3591" w:rsidRPr="00A9601A" w:rsidRDefault="00850100" w:rsidP="00875C09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6CDD029E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Федеральный закон от 29 декабря 2012 года № 273-ФЗ «Об образовании в Российской Федерации»,</w:t>
            </w:r>
          </w:p>
          <w:p w14:paraId="75BA4B93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приказ МОиН РФ </w:t>
            </w:r>
            <w:r w:rsidRPr="00A9601A">
              <w:rPr>
                <w:rFonts w:ascii="Liberation Serif" w:hAnsi="Liberation Serif"/>
                <w:bCs/>
              </w:rPr>
              <w:t xml:space="preserve">от 26.12.2013 № 1400 «Об утверждении Порядка проведения государственной итоговой аттестации по образовательным программам среднего общего образования», </w:t>
            </w:r>
            <w:r w:rsidRPr="00A9601A">
              <w:rPr>
                <w:rFonts w:ascii="Liberation Serif" w:hAnsi="Liberation Serif"/>
              </w:rPr>
              <w:t xml:space="preserve">приказ МОиН РФ от 25 декабря 2013 года № 1394 «Об утверждении </w:t>
            </w:r>
            <w:r w:rsidRPr="00A9601A">
              <w:rPr>
                <w:rFonts w:ascii="Liberation Serif" w:hAnsi="Liberation Serif"/>
              </w:rPr>
              <w:lastRenderedPageBreak/>
              <w:t>Порядка проведения государственной итоговой атте</w:t>
            </w:r>
            <w:r w:rsidR="00182C07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стации по образовательным программа</w:t>
            </w:r>
            <w:r w:rsidR="00875C09" w:rsidRPr="00A9601A">
              <w:rPr>
                <w:rFonts w:ascii="Liberation Serif" w:hAnsi="Liberation Serif"/>
              </w:rPr>
              <w:t>м основного общего образования»</w:t>
            </w:r>
          </w:p>
        </w:tc>
      </w:tr>
      <w:tr w:rsidR="006D4E00" w:rsidRPr="00A9601A" w14:paraId="28EF86AA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16B6C3A1" w14:textId="77777777" w:rsidR="006D4E00" w:rsidRPr="00A9601A" w:rsidRDefault="006D4E00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30</w:t>
            </w:r>
          </w:p>
        </w:tc>
        <w:tc>
          <w:tcPr>
            <w:tcW w:w="986" w:type="dxa"/>
            <w:shd w:val="clear" w:color="auto" w:fill="auto"/>
          </w:tcPr>
          <w:p w14:paraId="7C7BAF88" w14:textId="77777777" w:rsidR="006D4E00" w:rsidRPr="00A9601A" w:rsidRDefault="006D4E00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2.2.6.</w:t>
            </w:r>
          </w:p>
        </w:tc>
        <w:tc>
          <w:tcPr>
            <w:tcW w:w="14331" w:type="dxa"/>
            <w:gridSpan w:val="16"/>
          </w:tcPr>
          <w:p w14:paraId="3009EF84" w14:textId="77777777" w:rsidR="006D4E00" w:rsidRPr="00A9601A" w:rsidRDefault="006D4E00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Задача 7. Обеспечение государственных гарантий прав граждан на получение общедоступного и бесплатного </w:t>
            </w:r>
          </w:p>
          <w:p w14:paraId="08365F37" w14:textId="77777777" w:rsidR="006D4E00" w:rsidRPr="00A9601A" w:rsidRDefault="006D4E00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общего образования в муниципальных общеобразовательных организациях</w:t>
            </w:r>
          </w:p>
        </w:tc>
      </w:tr>
      <w:tr w:rsidR="004A6E97" w:rsidRPr="00A9601A" w14:paraId="5A38F692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080DFEC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31</w:t>
            </w:r>
          </w:p>
        </w:tc>
        <w:tc>
          <w:tcPr>
            <w:tcW w:w="986" w:type="dxa"/>
            <w:shd w:val="clear" w:color="auto" w:fill="auto"/>
          </w:tcPr>
          <w:p w14:paraId="1BF2E12C" w14:textId="77777777" w:rsidR="007D3591" w:rsidRPr="00A9601A" w:rsidRDefault="007D3591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2.2.6.1.</w:t>
            </w:r>
          </w:p>
        </w:tc>
        <w:tc>
          <w:tcPr>
            <w:tcW w:w="2571" w:type="dxa"/>
            <w:shd w:val="clear" w:color="auto" w:fill="auto"/>
          </w:tcPr>
          <w:p w14:paraId="4FB50B28" w14:textId="77777777" w:rsidR="00875C09" w:rsidRPr="00A9601A" w:rsidRDefault="007D3591" w:rsidP="00875C09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20.</w:t>
            </w:r>
          </w:p>
          <w:p w14:paraId="6F79E3E1" w14:textId="77777777" w:rsidR="007D3591" w:rsidRPr="00A9601A" w:rsidRDefault="007D3591" w:rsidP="00875C09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Соотношение уровня средней заработной платы педагогических работников общеобразовательных школ и средней заработной платы в экономике Свердловской области</w:t>
            </w:r>
          </w:p>
        </w:tc>
        <w:tc>
          <w:tcPr>
            <w:tcW w:w="1132" w:type="dxa"/>
            <w:shd w:val="clear" w:color="auto" w:fill="auto"/>
          </w:tcPr>
          <w:p w14:paraId="32283396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4B4FDD4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100</w:t>
            </w:r>
          </w:p>
        </w:tc>
        <w:tc>
          <w:tcPr>
            <w:tcW w:w="709" w:type="dxa"/>
            <w:shd w:val="clear" w:color="auto" w:fill="auto"/>
          </w:tcPr>
          <w:p w14:paraId="51E8DA3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100</w:t>
            </w:r>
          </w:p>
        </w:tc>
        <w:tc>
          <w:tcPr>
            <w:tcW w:w="696" w:type="dxa"/>
            <w:shd w:val="clear" w:color="auto" w:fill="auto"/>
          </w:tcPr>
          <w:p w14:paraId="6D0744C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100</w:t>
            </w:r>
          </w:p>
        </w:tc>
        <w:tc>
          <w:tcPr>
            <w:tcW w:w="709" w:type="dxa"/>
            <w:shd w:val="clear" w:color="auto" w:fill="auto"/>
          </w:tcPr>
          <w:p w14:paraId="4AE61188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100</w:t>
            </w:r>
          </w:p>
        </w:tc>
        <w:tc>
          <w:tcPr>
            <w:tcW w:w="709" w:type="dxa"/>
            <w:shd w:val="clear" w:color="auto" w:fill="auto"/>
          </w:tcPr>
          <w:p w14:paraId="773B71D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100</w:t>
            </w:r>
          </w:p>
        </w:tc>
        <w:tc>
          <w:tcPr>
            <w:tcW w:w="721" w:type="dxa"/>
            <w:shd w:val="clear" w:color="auto" w:fill="auto"/>
          </w:tcPr>
          <w:p w14:paraId="3E8AFA0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100</w:t>
            </w:r>
          </w:p>
        </w:tc>
        <w:tc>
          <w:tcPr>
            <w:tcW w:w="709" w:type="dxa"/>
            <w:shd w:val="clear" w:color="auto" w:fill="auto"/>
          </w:tcPr>
          <w:p w14:paraId="74A5DB7E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100</w:t>
            </w:r>
          </w:p>
        </w:tc>
        <w:tc>
          <w:tcPr>
            <w:tcW w:w="696" w:type="dxa"/>
          </w:tcPr>
          <w:p w14:paraId="19E2568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100</w:t>
            </w:r>
          </w:p>
        </w:tc>
        <w:tc>
          <w:tcPr>
            <w:tcW w:w="709" w:type="dxa"/>
          </w:tcPr>
          <w:p w14:paraId="1B1E464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100</w:t>
            </w:r>
          </w:p>
        </w:tc>
        <w:tc>
          <w:tcPr>
            <w:tcW w:w="864" w:type="dxa"/>
          </w:tcPr>
          <w:p w14:paraId="737B8F7F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100</w:t>
            </w:r>
          </w:p>
        </w:tc>
        <w:tc>
          <w:tcPr>
            <w:tcW w:w="702" w:type="dxa"/>
          </w:tcPr>
          <w:p w14:paraId="663CFCB0" w14:textId="77777777" w:rsidR="007D3591" w:rsidRPr="00A9601A" w:rsidRDefault="007D3591" w:rsidP="006D4E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100</w:t>
            </w:r>
          </w:p>
        </w:tc>
        <w:tc>
          <w:tcPr>
            <w:tcW w:w="727" w:type="dxa"/>
          </w:tcPr>
          <w:p w14:paraId="4CB6C806" w14:textId="77777777" w:rsidR="007D3591" w:rsidRPr="00A9601A" w:rsidRDefault="00850100" w:rsidP="006D4E00">
            <w:pPr>
              <w:ind w:right="-112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100</w:t>
            </w:r>
          </w:p>
        </w:tc>
        <w:tc>
          <w:tcPr>
            <w:tcW w:w="1966" w:type="dxa"/>
            <w:shd w:val="clear" w:color="auto" w:fill="auto"/>
          </w:tcPr>
          <w:p w14:paraId="1B247116" w14:textId="77777777" w:rsidR="007D3591" w:rsidRPr="00A9601A" w:rsidRDefault="007D3591" w:rsidP="00834176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Указ Президента </w:t>
            </w:r>
          </w:p>
          <w:p w14:paraId="601329D7" w14:textId="77777777" w:rsidR="007D3591" w:rsidRPr="00A9601A" w:rsidRDefault="007D3591" w:rsidP="00875C09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Российской Федерации </w:t>
            </w:r>
            <w:r w:rsidR="00875C09" w:rsidRPr="00A9601A">
              <w:rPr>
                <w:rFonts w:ascii="Liberation Serif" w:hAnsi="Liberation Serif"/>
              </w:rPr>
              <w:t xml:space="preserve">от </w:t>
            </w:r>
            <w:r w:rsidRPr="00A9601A">
              <w:rPr>
                <w:rFonts w:ascii="Liberation Serif" w:hAnsi="Liberation Serif"/>
              </w:rPr>
              <w:t xml:space="preserve">07 мая 2012 года № 597 «О мероприятиях по реализации государственной социальной политики», постановление администрации Кушвинского городского округа от 22.08.2014 № 1649 «О внесении изменений в План </w:t>
            </w:r>
            <w:r w:rsidR="006D4E00" w:rsidRPr="00A9601A">
              <w:rPr>
                <w:rFonts w:ascii="Liberation Serif" w:hAnsi="Liberation Serif"/>
              </w:rPr>
              <w:t xml:space="preserve">мероприятий («дорожную карту») </w:t>
            </w:r>
            <w:r w:rsidRPr="00A9601A">
              <w:rPr>
                <w:rFonts w:ascii="Liberation Serif" w:hAnsi="Liberation Serif"/>
              </w:rPr>
              <w:t xml:space="preserve">«Изменения в отраслях социальной </w:t>
            </w:r>
            <w:r w:rsidRPr="00A9601A">
              <w:rPr>
                <w:rFonts w:ascii="Liberation Serif" w:hAnsi="Liberation Serif"/>
              </w:rPr>
              <w:lastRenderedPageBreak/>
              <w:t>сферы, направленные на повышение эффективности образования» в Кушвинском городском округе на 2013–2018 годы»</w:t>
            </w:r>
          </w:p>
        </w:tc>
      </w:tr>
      <w:tr w:rsidR="004A6E97" w:rsidRPr="00A9601A" w14:paraId="1416ADA4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658143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32</w:t>
            </w:r>
          </w:p>
        </w:tc>
        <w:tc>
          <w:tcPr>
            <w:tcW w:w="986" w:type="dxa"/>
            <w:shd w:val="clear" w:color="auto" w:fill="auto"/>
          </w:tcPr>
          <w:p w14:paraId="0C0D096F" w14:textId="77777777" w:rsidR="007D3591" w:rsidRPr="00A9601A" w:rsidRDefault="007D3591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2.2.6.2.</w:t>
            </w:r>
          </w:p>
        </w:tc>
        <w:tc>
          <w:tcPr>
            <w:tcW w:w="2571" w:type="dxa"/>
            <w:shd w:val="clear" w:color="auto" w:fill="auto"/>
          </w:tcPr>
          <w:p w14:paraId="6B2F8D50" w14:textId="77777777" w:rsidR="007D3591" w:rsidRPr="00A9601A" w:rsidRDefault="007D3591" w:rsidP="00DC3EA2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21.</w:t>
            </w:r>
          </w:p>
          <w:p w14:paraId="1A4D136D" w14:textId="77777777" w:rsidR="007D3591" w:rsidRPr="00A9601A" w:rsidRDefault="007D3591" w:rsidP="00875C09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Охват детей начальным общим, основным общим и средним общим образованием</w:t>
            </w:r>
          </w:p>
        </w:tc>
        <w:tc>
          <w:tcPr>
            <w:tcW w:w="1132" w:type="dxa"/>
            <w:shd w:val="clear" w:color="auto" w:fill="auto"/>
          </w:tcPr>
          <w:p w14:paraId="19EEFCAA" w14:textId="77777777" w:rsidR="007D3591" w:rsidRPr="00A9601A" w:rsidRDefault="007D3591" w:rsidP="00DC3E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005FC4D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50F906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7124660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C6B579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D0BFA1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2F874EEE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4EBC7D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145F6D7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2BF70B3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3F76953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43478DC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2B174F4F" w14:textId="77777777" w:rsidR="007D3591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384A43C5" w14:textId="77777777" w:rsidR="007D3591" w:rsidRPr="00A9601A" w:rsidRDefault="007D3591" w:rsidP="00142B24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Федеральный закон от 29 декабря 2012 года № 273-ФЗ «Об образовании в Российской Федерации</w:t>
            </w:r>
          </w:p>
        </w:tc>
      </w:tr>
      <w:tr w:rsidR="00142B24" w:rsidRPr="00A9601A" w14:paraId="63C0A36E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45103496" w14:textId="77777777" w:rsidR="00142B24" w:rsidRPr="00A9601A" w:rsidRDefault="00142B24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33</w:t>
            </w:r>
          </w:p>
        </w:tc>
        <w:tc>
          <w:tcPr>
            <w:tcW w:w="986" w:type="dxa"/>
            <w:shd w:val="clear" w:color="auto" w:fill="auto"/>
          </w:tcPr>
          <w:p w14:paraId="19BE2753" w14:textId="77777777" w:rsidR="00142B24" w:rsidRPr="00A9601A" w:rsidRDefault="00142B24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2.2.7.</w:t>
            </w:r>
          </w:p>
        </w:tc>
        <w:tc>
          <w:tcPr>
            <w:tcW w:w="14331" w:type="dxa"/>
            <w:gridSpan w:val="16"/>
          </w:tcPr>
          <w:p w14:paraId="2EF763E9" w14:textId="77777777" w:rsidR="00142B24" w:rsidRPr="00A9601A" w:rsidRDefault="00142B24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8. Формирования политехнической линии, создания пространства профессионального самоопределения и допрофессиональной подготовки в инженерно-технической сфере для учащихся общеобразовательных учреждений</w:t>
            </w:r>
          </w:p>
        </w:tc>
      </w:tr>
      <w:tr w:rsidR="004A6E97" w:rsidRPr="00A9601A" w14:paraId="3A36A66E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704A9F3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34</w:t>
            </w:r>
          </w:p>
        </w:tc>
        <w:tc>
          <w:tcPr>
            <w:tcW w:w="986" w:type="dxa"/>
            <w:shd w:val="clear" w:color="auto" w:fill="auto"/>
          </w:tcPr>
          <w:p w14:paraId="79CB8654" w14:textId="77777777" w:rsidR="007D3591" w:rsidRPr="00A9601A" w:rsidRDefault="007D3591" w:rsidP="0091726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2.2.7.1.</w:t>
            </w:r>
          </w:p>
        </w:tc>
        <w:tc>
          <w:tcPr>
            <w:tcW w:w="2571" w:type="dxa"/>
            <w:shd w:val="clear" w:color="auto" w:fill="auto"/>
          </w:tcPr>
          <w:p w14:paraId="0FED33F0" w14:textId="77777777" w:rsidR="007D3591" w:rsidRPr="00A9601A" w:rsidRDefault="007D3591" w:rsidP="00DF6E39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22.</w:t>
            </w:r>
          </w:p>
          <w:p w14:paraId="19EE3590" w14:textId="77777777" w:rsidR="007D3591" w:rsidRPr="00A9601A" w:rsidRDefault="007D3591" w:rsidP="00DF6E39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учащихся общеоб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="002170A2" w:rsidRPr="00A9601A">
              <w:rPr>
                <w:rFonts w:ascii="Liberation Serif" w:hAnsi="Liberation Serif"/>
              </w:rPr>
              <w:t>разовательных организаций,</w:t>
            </w:r>
            <w:r w:rsidRPr="00A9601A">
              <w:rPr>
                <w:rFonts w:ascii="Liberation Serif" w:hAnsi="Liberation Serif"/>
              </w:rPr>
              <w:t xml:space="preserve"> в отношении которых реализованы профориентационные мероприятия, в общей численности учащихся общеобразовательных учреждений</w:t>
            </w:r>
          </w:p>
        </w:tc>
        <w:tc>
          <w:tcPr>
            <w:tcW w:w="1132" w:type="dxa"/>
            <w:shd w:val="clear" w:color="auto" w:fill="auto"/>
          </w:tcPr>
          <w:p w14:paraId="628991B4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52A78FA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13F4E78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74B1FFA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BAA5E8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1F9156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4BB7828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A16B0D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338BCD8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1558733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7D4896C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64CE8C3E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62E708E7" w14:textId="77777777" w:rsidR="007D3591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544D72B7" w14:textId="77777777" w:rsidR="007D3591" w:rsidRPr="00A9601A" w:rsidRDefault="007D3591" w:rsidP="00503C92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Комплексная программа «Уральская инженерная школа» на 2015-2034 годы, утвержденная Указом Губернатора Свердловской области от 06.10.2014 </w:t>
            </w:r>
            <w:r w:rsidR="00BE6F52" w:rsidRPr="00A9601A">
              <w:rPr>
                <w:rFonts w:ascii="Liberation Serif" w:hAnsi="Liberation Serif"/>
              </w:rPr>
              <w:t>№ 453-УГ</w:t>
            </w:r>
          </w:p>
        </w:tc>
      </w:tr>
      <w:tr w:rsidR="004A6E97" w:rsidRPr="00A9601A" w14:paraId="717FCE8B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D9B9C88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35</w:t>
            </w:r>
          </w:p>
        </w:tc>
        <w:tc>
          <w:tcPr>
            <w:tcW w:w="986" w:type="dxa"/>
            <w:shd w:val="clear" w:color="auto" w:fill="auto"/>
          </w:tcPr>
          <w:p w14:paraId="35D0EDB1" w14:textId="77777777" w:rsidR="007D3591" w:rsidRPr="00A9601A" w:rsidRDefault="007D3591" w:rsidP="00B6439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2.2.7.2.</w:t>
            </w:r>
          </w:p>
        </w:tc>
        <w:tc>
          <w:tcPr>
            <w:tcW w:w="2571" w:type="dxa"/>
            <w:shd w:val="clear" w:color="auto" w:fill="auto"/>
          </w:tcPr>
          <w:p w14:paraId="2B3B6270" w14:textId="77777777" w:rsidR="007D3591" w:rsidRPr="00A9601A" w:rsidRDefault="007D3591" w:rsidP="00DF6E39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23.</w:t>
            </w:r>
          </w:p>
          <w:p w14:paraId="203C32F0" w14:textId="77777777" w:rsidR="007D3591" w:rsidRPr="00A9601A" w:rsidRDefault="007D3591" w:rsidP="00BE6F5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Количество заключен</w:t>
            </w:r>
            <w:r w:rsidR="00BE6F52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ных договоров о сотрудничестве между общеобразовательными организациями и профессиональными образовательными организациями, хозяйствующими субъектами для реализации мероприятий по профориентационной работе</w:t>
            </w:r>
          </w:p>
        </w:tc>
        <w:tc>
          <w:tcPr>
            <w:tcW w:w="1132" w:type="dxa"/>
            <w:shd w:val="clear" w:color="auto" w:fill="auto"/>
          </w:tcPr>
          <w:p w14:paraId="407AE945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единица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4653CBD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17C0C84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</w:t>
            </w:r>
          </w:p>
        </w:tc>
        <w:tc>
          <w:tcPr>
            <w:tcW w:w="696" w:type="dxa"/>
            <w:shd w:val="clear" w:color="auto" w:fill="auto"/>
          </w:tcPr>
          <w:p w14:paraId="59D05AAE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2933ADF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14:paraId="3EA58DA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</w:t>
            </w:r>
          </w:p>
        </w:tc>
        <w:tc>
          <w:tcPr>
            <w:tcW w:w="721" w:type="dxa"/>
            <w:shd w:val="clear" w:color="auto" w:fill="auto"/>
          </w:tcPr>
          <w:p w14:paraId="70385752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14:paraId="3C7AD73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</w:t>
            </w:r>
          </w:p>
        </w:tc>
        <w:tc>
          <w:tcPr>
            <w:tcW w:w="696" w:type="dxa"/>
          </w:tcPr>
          <w:p w14:paraId="4F9ECDD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</w:t>
            </w:r>
          </w:p>
        </w:tc>
        <w:tc>
          <w:tcPr>
            <w:tcW w:w="709" w:type="dxa"/>
          </w:tcPr>
          <w:p w14:paraId="1A4AA24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</w:t>
            </w:r>
          </w:p>
        </w:tc>
        <w:tc>
          <w:tcPr>
            <w:tcW w:w="864" w:type="dxa"/>
          </w:tcPr>
          <w:p w14:paraId="3C40E92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</w:t>
            </w:r>
          </w:p>
        </w:tc>
        <w:tc>
          <w:tcPr>
            <w:tcW w:w="702" w:type="dxa"/>
          </w:tcPr>
          <w:p w14:paraId="213CF86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</w:t>
            </w:r>
          </w:p>
        </w:tc>
        <w:tc>
          <w:tcPr>
            <w:tcW w:w="727" w:type="dxa"/>
          </w:tcPr>
          <w:p w14:paraId="3B113CBD" w14:textId="77777777" w:rsidR="007D3591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</w:t>
            </w:r>
          </w:p>
        </w:tc>
        <w:tc>
          <w:tcPr>
            <w:tcW w:w="1966" w:type="dxa"/>
            <w:shd w:val="clear" w:color="auto" w:fill="auto"/>
          </w:tcPr>
          <w:p w14:paraId="1F53EB8A" w14:textId="77777777" w:rsidR="007D3591" w:rsidRPr="00A9601A" w:rsidRDefault="007D3591" w:rsidP="00142B24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Комплексная программа </w:t>
            </w:r>
            <w:r w:rsidRPr="00A9601A">
              <w:rPr>
                <w:rFonts w:ascii="Liberation Serif" w:hAnsi="Liberation Serif"/>
              </w:rPr>
              <w:lastRenderedPageBreak/>
              <w:t>«Уральская инженерная школа» на 2015-2034 годы, утвержденная Указом Губернатора Свердловской области от 06.10.2014 № 453-УГ</w:t>
            </w:r>
          </w:p>
        </w:tc>
      </w:tr>
      <w:tr w:rsidR="00142B24" w:rsidRPr="00A9601A" w14:paraId="027BCCB2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4F239A4A" w14:textId="77777777" w:rsidR="00142B24" w:rsidRPr="00A9601A" w:rsidRDefault="00142B24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36</w:t>
            </w:r>
          </w:p>
        </w:tc>
        <w:tc>
          <w:tcPr>
            <w:tcW w:w="986" w:type="dxa"/>
            <w:shd w:val="clear" w:color="auto" w:fill="auto"/>
          </w:tcPr>
          <w:p w14:paraId="23E2E306" w14:textId="77777777" w:rsidR="00142B24" w:rsidRPr="00A9601A" w:rsidRDefault="00142B24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</w:t>
            </w:r>
          </w:p>
        </w:tc>
        <w:tc>
          <w:tcPr>
            <w:tcW w:w="14331" w:type="dxa"/>
            <w:gridSpan w:val="16"/>
          </w:tcPr>
          <w:p w14:paraId="522C245C" w14:textId="77777777" w:rsidR="00142B24" w:rsidRPr="00A9601A" w:rsidRDefault="00142B24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Подпрограмма 3. «Развитие системы дополнительного образования в Кушвинском городском округе»</w:t>
            </w:r>
          </w:p>
        </w:tc>
      </w:tr>
      <w:tr w:rsidR="00142B24" w:rsidRPr="00A9601A" w14:paraId="2B13F53A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62687206" w14:textId="77777777" w:rsidR="00142B24" w:rsidRPr="00A9601A" w:rsidRDefault="00142B24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37</w:t>
            </w:r>
          </w:p>
        </w:tc>
        <w:tc>
          <w:tcPr>
            <w:tcW w:w="986" w:type="dxa"/>
            <w:shd w:val="clear" w:color="auto" w:fill="auto"/>
          </w:tcPr>
          <w:p w14:paraId="5BEB3436" w14:textId="77777777" w:rsidR="00142B24" w:rsidRPr="00A9601A" w:rsidRDefault="00142B24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</w:t>
            </w:r>
          </w:p>
        </w:tc>
        <w:tc>
          <w:tcPr>
            <w:tcW w:w="14331" w:type="dxa"/>
            <w:gridSpan w:val="16"/>
          </w:tcPr>
          <w:p w14:paraId="693ED8E7" w14:textId="77777777" w:rsidR="00142B24" w:rsidRPr="00A9601A" w:rsidRDefault="00142B24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Цель 3. Обеспечение доступности качественных образовательных услуг в сфере дополнительного образования</w:t>
            </w:r>
          </w:p>
        </w:tc>
      </w:tr>
      <w:tr w:rsidR="00142B24" w:rsidRPr="00A9601A" w14:paraId="3E2F8418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7B38DB5" w14:textId="77777777" w:rsidR="00142B24" w:rsidRPr="00A9601A" w:rsidRDefault="00142B24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38</w:t>
            </w:r>
          </w:p>
        </w:tc>
        <w:tc>
          <w:tcPr>
            <w:tcW w:w="986" w:type="dxa"/>
            <w:shd w:val="clear" w:color="auto" w:fill="auto"/>
          </w:tcPr>
          <w:p w14:paraId="7E503836" w14:textId="77777777" w:rsidR="00142B24" w:rsidRPr="00A9601A" w:rsidRDefault="00142B24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3.3.1.</w:t>
            </w:r>
          </w:p>
        </w:tc>
        <w:tc>
          <w:tcPr>
            <w:tcW w:w="14331" w:type="dxa"/>
            <w:gridSpan w:val="16"/>
          </w:tcPr>
          <w:p w14:paraId="66895930" w14:textId="77777777" w:rsidR="00142B24" w:rsidRPr="00A9601A" w:rsidRDefault="00142B24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9. Развитие системы дополнительного образования детей</w:t>
            </w:r>
          </w:p>
        </w:tc>
      </w:tr>
      <w:tr w:rsidR="004A6E97" w:rsidRPr="00A9601A" w14:paraId="7F014068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FEB57A6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39</w:t>
            </w:r>
          </w:p>
        </w:tc>
        <w:tc>
          <w:tcPr>
            <w:tcW w:w="986" w:type="dxa"/>
            <w:shd w:val="clear" w:color="auto" w:fill="auto"/>
          </w:tcPr>
          <w:p w14:paraId="428E475B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3.3.1.1.</w:t>
            </w:r>
          </w:p>
        </w:tc>
        <w:tc>
          <w:tcPr>
            <w:tcW w:w="2571" w:type="dxa"/>
            <w:shd w:val="clear" w:color="auto" w:fill="auto"/>
          </w:tcPr>
          <w:p w14:paraId="675455E8" w14:textId="77777777" w:rsidR="007D3591" w:rsidRPr="00A9601A" w:rsidRDefault="007D3591" w:rsidP="00FF7A79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24. </w:t>
            </w:r>
          </w:p>
          <w:p w14:paraId="29709C0B" w14:textId="77777777" w:rsidR="007D3591" w:rsidRPr="00A9601A" w:rsidRDefault="007D3591" w:rsidP="00BE6F52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детей, охваченных образовательными про</w:t>
            </w:r>
            <w:r w:rsidR="00182C07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граммами дополнительного образования детей, в общей численности детей и молодежи в возрасте 5-18 лет</w:t>
            </w:r>
          </w:p>
        </w:tc>
        <w:tc>
          <w:tcPr>
            <w:tcW w:w="1132" w:type="dxa"/>
            <w:shd w:val="clear" w:color="auto" w:fill="auto"/>
          </w:tcPr>
          <w:p w14:paraId="601F2803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64EE90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69</w:t>
            </w:r>
          </w:p>
        </w:tc>
        <w:tc>
          <w:tcPr>
            <w:tcW w:w="709" w:type="dxa"/>
            <w:shd w:val="clear" w:color="auto" w:fill="auto"/>
          </w:tcPr>
          <w:p w14:paraId="3C4DDD7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70</w:t>
            </w:r>
          </w:p>
        </w:tc>
        <w:tc>
          <w:tcPr>
            <w:tcW w:w="696" w:type="dxa"/>
            <w:shd w:val="clear" w:color="auto" w:fill="auto"/>
          </w:tcPr>
          <w:p w14:paraId="12364C7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14:paraId="481F4A9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73</w:t>
            </w:r>
          </w:p>
        </w:tc>
        <w:tc>
          <w:tcPr>
            <w:tcW w:w="709" w:type="dxa"/>
            <w:shd w:val="clear" w:color="auto" w:fill="auto"/>
          </w:tcPr>
          <w:p w14:paraId="737D5DE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74</w:t>
            </w:r>
          </w:p>
        </w:tc>
        <w:tc>
          <w:tcPr>
            <w:tcW w:w="721" w:type="dxa"/>
            <w:shd w:val="clear" w:color="auto" w:fill="auto"/>
          </w:tcPr>
          <w:p w14:paraId="2B87E84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14:paraId="17E65D0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76</w:t>
            </w:r>
          </w:p>
        </w:tc>
        <w:tc>
          <w:tcPr>
            <w:tcW w:w="696" w:type="dxa"/>
          </w:tcPr>
          <w:p w14:paraId="7B8BDE0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77</w:t>
            </w:r>
          </w:p>
        </w:tc>
        <w:tc>
          <w:tcPr>
            <w:tcW w:w="709" w:type="dxa"/>
          </w:tcPr>
          <w:p w14:paraId="3FD2E3B4" w14:textId="77777777" w:rsidR="007D3591" w:rsidRPr="00A9601A" w:rsidRDefault="00791375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80</w:t>
            </w:r>
          </w:p>
        </w:tc>
        <w:tc>
          <w:tcPr>
            <w:tcW w:w="864" w:type="dxa"/>
          </w:tcPr>
          <w:p w14:paraId="18764CC8" w14:textId="77777777" w:rsidR="007D3591" w:rsidRPr="00A9601A" w:rsidRDefault="00791375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83,3</w:t>
            </w:r>
          </w:p>
        </w:tc>
        <w:tc>
          <w:tcPr>
            <w:tcW w:w="702" w:type="dxa"/>
          </w:tcPr>
          <w:p w14:paraId="0D6C46B6" w14:textId="77777777" w:rsidR="007D3591" w:rsidRPr="00A9601A" w:rsidRDefault="00BE6F52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83,6</w:t>
            </w:r>
          </w:p>
        </w:tc>
        <w:tc>
          <w:tcPr>
            <w:tcW w:w="727" w:type="dxa"/>
          </w:tcPr>
          <w:p w14:paraId="0DE1747C" w14:textId="77777777" w:rsidR="007D3591" w:rsidRPr="00A9601A" w:rsidRDefault="00BE6F52" w:rsidP="00BE6F5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83,6</w:t>
            </w:r>
          </w:p>
        </w:tc>
        <w:tc>
          <w:tcPr>
            <w:tcW w:w="1966" w:type="dxa"/>
            <w:shd w:val="clear" w:color="auto" w:fill="auto"/>
          </w:tcPr>
          <w:p w14:paraId="1D3E6DA6" w14:textId="77777777" w:rsidR="007D3591" w:rsidRPr="00A9601A" w:rsidRDefault="007D3591" w:rsidP="002170A2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Указ Президента Российской Федерации </w:t>
            </w:r>
            <w:r w:rsidR="00142B24" w:rsidRPr="00A9601A">
              <w:rPr>
                <w:rFonts w:ascii="Liberation Serif" w:hAnsi="Liberation Serif"/>
              </w:rPr>
              <w:t>от 07 мая 2012 года</w:t>
            </w:r>
            <w:r w:rsidRPr="00A9601A">
              <w:rPr>
                <w:rFonts w:ascii="Liberation Serif" w:hAnsi="Liberation Serif"/>
              </w:rPr>
              <w:t xml:space="preserve"> № 599 «О мерах по реализации государственной политики в области образования и науки»</w:t>
            </w:r>
          </w:p>
        </w:tc>
      </w:tr>
      <w:tr w:rsidR="004A6E97" w:rsidRPr="00A9601A" w14:paraId="3FDB011C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6E10E47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40</w:t>
            </w:r>
          </w:p>
        </w:tc>
        <w:tc>
          <w:tcPr>
            <w:tcW w:w="986" w:type="dxa"/>
            <w:shd w:val="clear" w:color="auto" w:fill="auto"/>
          </w:tcPr>
          <w:p w14:paraId="1918BD43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3.3.1.2.</w:t>
            </w:r>
          </w:p>
        </w:tc>
        <w:tc>
          <w:tcPr>
            <w:tcW w:w="2571" w:type="dxa"/>
            <w:shd w:val="clear" w:color="auto" w:fill="auto"/>
          </w:tcPr>
          <w:p w14:paraId="652170B4" w14:textId="77777777" w:rsidR="002170A2" w:rsidRPr="00A9601A" w:rsidRDefault="007D3591" w:rsidP="00E07445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25. </w:t>
            </w:r>
          </w:p>
          <w:p w14:paraId="4EEDA087" w14:textId="77777777" w:rsidR="007D3591" w:rsidRPr="00A9601A" w:rsidRDefault="007D3591" w:rsidP="00E07445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Соотношение среднеме</w:t>
            </w:r>
            <w:r w:rsidR="00E07445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 xml:space="preserve">сячной заработной платы педагогических работников муниципальных организаций </w:t>
            </w:r>
            <w:r w:rsidRPr="00A9601A">
              <w:rPr>
                <w:rFonts w:ascii="Liberation Serif" w:hAnsi="Liberation Serif"/>
              </w:rPr>
              <w:lastRenderedPageBreak/>
              <w:t>дополнительного образования детей к среднемесячной заработной плате учителей общеобразовательных организаций в Свердловской области</w:t>
            </w:r>
          </w:p>
        </w:tc>
        <w:tc>
          <w:tcPr>
            <w:tcW w:w="1132" w:type="dxa"/>
            <w:shd w:val="clear" w:color="auto" w:fill="auto"/>
          </w:tcPr>
          <w:p w14:paraId="0D342D8B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5C3E073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14:paraId="66866308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90</w:t>
            </w:r>
          </w:p>
        </w:tc>
        <w:tc>
          <w:tcPr>
            <w:tcW w:w="696" w:type="dxa"/>
            <w:shd w:val="clear" w:color="auto" w:fill="auto"/>
          </w:tcPr>
          <w:p w14:paraId="4C92202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14:paraId="1CE7F70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9FD4567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545C432E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28A0F7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3580BE5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27141084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47CA4EC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373DE6D0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5CCC9952" w14:textId="77777777" w:rsidR="007D3591" w:rsidRPr="00A9601A" w:rsidRDefault="00850100" w:rsidP="00E0744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3022BDE0" w14:textId="77777777" w:rsidR="007D3591" w:rsidRPr="00A9601A" w:rsidRDefault="007D3591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Указ Президента Российской Федерации </w:t>
            </w:r>
            <w:r w:rsidR="00E07445" w:rsidRPr="00A9601A">
              <w:rPr>
                <w:rFonts w:ascii="Liberation Serif" w:hAnsi="Liberation Serif"/>
              </w:rPr>
              <w:t>от</w:t>
            </w:r>
            <w:r w:rsidRPr="00A9601A">
              <w:rPr>
                <w:rFonts w:ascii="Liberation Serif" w:hAnsi="Liberation Serif"/>
              </w:rPr>
              <w:t xml:space="preserve"> 07 мая 2012 года № 597 «О мероприятиях по реали</w:t>
            </w:r>
            <w:r w:rsidRPr="00A9601A">
              <w:rPr>
                <w:rFonts w:ascii="Liberation Serif" w:hAnsi="Liberation Serif"/>
              </w:rPr>
              <w:lastRenderedPageBreak/>
              <w:t>зации государственной социальной политики», постановление администрации Кушвинского городского округа от 22.08.2014 № 1649 «О внесении изменений в План мероприятий («дорожную карту») «Изменения в отраслях социальной сферы, направленные на повышение эффективности образования» в Кушвинском городском округе на 2013–2018 годы»</w:t>
            </w:r>
          </w:p>
        </w:tc>
      </w:tr>
      <w:tr w:rsidR="004A6E97" w:rsidRPr="00A9601A" w14:paraId="6FAD025E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4FC654A1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41</w:t>
            </w:r>
          </w:p>
        </w:tc>
        <w:tc>
          <w:tcPr>
            <w:tcW w:w="986" w:type="dxa"/>
            <w:shd w:val="clear" w:color="auto" w:fill="auto"/>
          </w:tcPr>
          <w:p w14:paraId="06A98CF1" w14:textId="77777777" w:rsidR="007D3591" w:rsidRPr="00A9601A" w:rsidRDefault="007D3591" w:rsidP="000E454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3.3.1.3.</w:t>
            </w:r>
          </w:p>
        </w:tc>
        <w:tc>
          <w:tcPr>
            <w:tcW w:w="2571" w:type="dxa"/>
            <w:shd w:val="clear" w:color="auto" w:fill="auto"/>
          </w:tcPr>
          <w:p w14:paraId="3190B4F8" w14:textId="77777777" w:rsidR="002170A2" w:rsidRPr="00A9601A" w:rsidRDefault="007D3591" w:rsidP="00B57906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26. </w:t>
            </w:r>
          </w:p>
          <w:p w14:paraId="177B6982" w14:textId="77777777" w:rsidR="007D3591" w:rsidRPr="00A9601A" w:rsidRDefault="007D3591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детей в возрасте от 5 до 18 лет, получающих дополнительное образо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 xml:space="preserve">вание с использованием сертификата </w:t>
            </w:r>
            <w:r w:rsidRPr="00A9601A">
              <w:rPr>
                <w:rFonts w:ascii="Liberation Serif" w:hAnsi="Liberation Serif"/>
              </w:rPr>
              <w:lastRenderedPageBreak/>
              <w:t>дополни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1132" w:type="dxa"/>
            <w:shd w:val="clear" w:color="auto" w:fill="auto"/>
          </w:tcPr>
          <w:p w14:paraId="748B6AC7" w14:textId="77777777" w:rsidR="007D3591" w:rsidRPr="00A9601A" w:rsidRDefault="007D3591" w:rsidP="00D1111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38C4A3B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8088FAD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5B7CBC4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B510215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DC9C23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502D5322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5DB294C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73CC42A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7E266FE9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23A03D1A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5554C0DF" w14:textId="77777777" w:rsidR="007D3591" w:rsidRPr="00A9601A" w:rsidRDefault="007D3591" w:rsidP="003406CC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2F780E38" w14:textId="77777777" w:rsidR="007D3591" w:rsidRPr="00A9601A" w:rsidRDefault="00850100" w:rsidP="00834176">
            <w:pPr>
              <w:jc w:val="left"/>
            </w:pPr>
            <w:r w:rsidRPr="00A9601A">
              <w:t>100</w:t>
            </w:r>
          </w:p>
        </w:tc>
        <w:tc>
          <w:tcPr>
            <w:tcW w:w="1966" w:type="dxa"/>
            <w:shd w:val="clear" w:color="auto" w:fill="auto"/>
          </w:tcPr>
          <w:p w14:paraId="2BC640B4" w14:textId="77777777" w:rsidR="007D3591" w:rsidRPr="00A9601A" w:rsidRDefault="00000000" w:rsidP="002170A2">
            <w:pPr>
              <w:jc w:val="both"/>
              <w:rPr>
                <w:rFonts w:ascii="Liberation Serif" w:hAnsi="Liberation Serif"/>
              </w:rPr>
            </w:pPr>
            <w:hyperlink r:id="rId7" w:history="1">
              <w:r w:rsidR="007D3591" w:rsidRPr="00A9601A">
                <w:rPr>
                  <w:rStyle w:val="a5"/>
                  <w:rFonts w:ascii="Liberation Serif" w:hAnsi="Liberation Serif"/>
                  <w:color w:val="auto"/>
                </w:rPr>
                <w:t xml:space="preserve">Указ Президента Российской Федерации от 07.05.2018 № 204 «О национальных целях и стратегических задачах развития </w:t>
              </w:r>
              <w:r w:rsidR="007D3591" w:rsidRPr="00A9601A">
                <w:rPr>
                  <w:rStyle w:val="a5"/>
                  <w:rFonts w:ascii="Liberation Serif" w:hAnsi="Liberation Serif"/>
                  <w:color w:val="auto"/>
                </w:rPr>
                <w:lastRenderedPageBreak/>
                <w:t>Российской Федерации на период до 2024 года»</w:t>
              </w:r>
            </w:hyperlink>
            <w:r w:rsidR="007D3591" w:rsidRPr="00A9601A">
              <w:rPr>
                <w:rFonts w:ascii="Liberation Serif" w:hAnsi="Liberation Serif"/>
              </w:rPr>
              <w:t>, федеральный проект «Успех каждого ребенка» национального проекта «Образование», постановление Правительства Свердловской области от 06.08.2019 № 503-ПП «О системе персонифицированного финансирования дополнительного образования детей на территории Свердловской области»</w:t>
            </w:r>
          </w:p>
        </w:tc>
      </w:tr>
      <w:tr w:rsidR="004A6E97" w:rsidRPr="00A9601A" w14:paraId="2742643D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B40CD3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42</w:t>
            </w:r>
          </w:p>
        </w:tc>
        <w:tc>
          <w:tcPr>
            <w:tcW w:w="986" w:type="dxa"/>
            <w:shd w:val="clear" w:color="auto" w:fill="auto"/>
          </w:tcPr>
          <w:p w14:paraId="600D23D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3.3.1.4.</w:t>
            </w:r>
          </w:p>
        </w:tc>
        <w:tc>
          <w:tcPr>
            <w:tcW w:w="2571" w:type="dxa"/>
            <w:shd w:val="clear" w:color="auto" w:fill="auto"/>
          </w:tcPr>
          <w:p w14:paraId="732615FF" w14:textId="77777777" w:rsidR="002170A2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27. </w:t>
            </w:r>
          </w:p>
          <w:p w14:paraId="1726DEBC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детей в возрасте от 5 до 18 лет, использующих сертификаты дополнительного образования с номина</w:t>
            </w:r>
            <w:r w:rsidR="00182C07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лом</w:t>
            </w:r>
          </w:p>
        </w:tc>
        <w:tc>
          <w:tcPr>
            <w:tcW w:w="1132" w:type="dxa"/>
            <w:shd w:val="clear" w:color="auto" w:fill="auto"/>
          </w:tcPr>
          <w:p w14:paraId="493B98F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0E67AD7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A77A75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1B5BBC6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9568DD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88B1D5B" w14:textId="77777777" w:rsidR="00850100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5</w:t>
            </w:r>
          </w:p>
        </w:tc>
        <w:tc>
          <w:tcPr>
            <w:tcW w:w="721" w:type="dxa"/>
            <w:shd w:val="clear" w:color="auto" w:fill="auto"/>
          </w:tcPr>
          <w:p w14:paraId="0BF22020" w14:textId="77777777" w:rsidR="00850100" w:rsidRPr="00A9601A" w:rsidRDefault="00850100" w:rsidP="002170A2">
            <w:pPr>
              <w:ind w:right="-111"/>
              <w:rPr>
                <w:rFonts w:ascii="Liberation Serif" w:hAnsi="Liberation Serif"/>
                <w:b/>
              </w:rPr>
            </w:pPr>
            <w:r w:rsidRPr="00A9601A">
              <w:rPr>
                <w:rFonts w:ascii="Liberation Serif" w:hAnsi="Liberation Serif"/>
              </w:rPr>
              <w:t>не менее 6</w:t>
            </w:r>
          </w:p>
        </w:tc>
        <w:tc>
          <w:tcPr>
            <w:tcW w:w="709" w:type="dxa"/>
            <w:shd w:val="clear" w:color="auto" w:fill="auto"/>
          </w:tcPr>
          <w:p w14:paraId="62C72D09" w14:textId="77777777" w:rsidR="00850100" w:rsidRPr="00A9601A" w:rsidRDefault="00850100" w:rsidP="002170A2">
            <w:pPr>
              <w:rPr>
                <w:rFonts w:ascii="Liberation Serif" w:hAnsi="Liberation Serif"/>
                <w:b/>
              </w:rPr>
            </w:pPr>
            <w:r w:rsidRPr="00A9601A">
              <w:rPr>
                <w:rFonts w:ascii="Liberation Serif" w:hAnsi="Liberation Serif"/>
              </w:rPr>
              <w:t>не менее 7</w:t>
            </w:r>
          </w:p>
        </w:tc>
        <w:tc>
          <w:tcPr>
            <w:tcW w:w="696" w:type="dxa"/>
          </w:tcPr>
          <w:p w14:paraId="0E17A211" w14:textId="77777777" w:rsidR="00850100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10</w:t>
            </w:r>
          </w:p>
        </w:tc>
        <w:tc>
          <w:tcPr>
            <w:tcW w:w="709" w:type="dxa"/>
          </w:tcPr>
          <w:p w14:paraId="3BB119F4" w14:textId="77777777" w:rsidR="00850100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15</w:t>
            </w:r>
          </w:p>
        </w:tc>
        <w:tc>
          <w:tcPr>
            <w:tcW w:w="864" w:type="dxa"/>
          </w:tcPr>
          <w:p w14:paraId="143D6CD3" w14:textId="77777777" w:rsidR="00850100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17</w:t>
            </w:r>
          </w:p>
        </w:tc>
        <w:tc>
          <w:tcPr>
            <w:tcW w:w="702" w:type="dxa"/>
          </w:tcPr>
          <w:p w14:paraId="1384A390" w14:textId="77777777" w:rsidR="00850100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17</w:t>
            </w:r>
          </w:p>
        </w:tc>
        <w:tc>
          <w:tcPr>
            <w:tcW w:w="727" w:type="dxa"/>
          </w:tcPr>
          <w:p w14:paraId="628374AC" w14:textId="77777777" w:rsidR="00850100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не менее 17</w:t>
            </w:r>
          </w:p>
        </w:tc>
        <w:tc>
          <w:tcPr>
            <w:tcW w:w="1966" w:type="dxa"/>
            <w:shd w:val="clear" w:color="auto" w:fill="auto"/>
          </w:tcPr>
          <w:p w14:paraId="681FCE83" w14:textId="77777777" w:rsidR="00850100" w:rsidRPr="00A9601A" w:rsidRDefault="00000000" w:rsidP="002170A2">
            <w:pPr>
              <w:jc w:val="both"/>
              <w:rPr>
                <w:rFonts w:ascii="Liberation Serif" w:hAnsi="Liberation Serif"/>
              </w:rPr>
            </w:pPr>
            <w:hyperlink r:id="rId8" w:history="1">
              <w:r w:rsidR="00850100" w:rsidRPr="00A9601A">
                <w:rPr>
                  <w:rStyle w:val="a5"/>
                  <w:rFonts w:ascii="Liberation Serif" w:hAnsi="Liberation Serif"/>
                  <w:color w:val="auto"/>
                </w:rPr>
                <w:t>Указ Президента Р</w:t>
              </w:r>
              <w:r w:rsidR="00850100" w:rsidRPr="00A9601A">
                <w:rPr>
                  <w:rStyle w:val="a5"/>
                  <w:rFonts w:ascii="Liberation Serif" w:hAnsi="Liberation Serif"/>
                  <w:bCs/>
                  <w:color w:val="auto"/>
                </w:rPr>
                <w:t>оссийской Федерации</w:t>
              </w:r>
              <w:r w:rsidR="00850100" w:rsidRPr="00A9601A">
                <w:rPr>
                  <w:rStyle w:val="a5"/>
                  <w:rFonts w:ascii="Liberation Serif" w:hAnsi="Liberation Serif"/>
                  <w:color w:val="auto"/>
                </w:rPr>
                <w:t xml:space="preserve"> от </w:t>
              </w:r>
              <w:r w:rsidR="00850100" w:rsidRPr="00A9601A">
                <w:rPr>
                  <w:rStyle w:val="a5"/>
                  <w:rFonts w:ascii="Liberation Serif" w:hAnsi="Liberation Serif"/>
                  <w:bCs/>
                  <w:color w:val="auto"/>
                </w:rPr>
                <w:t>0</w:t>
              </w:r>
              <w:r w:rsidR="00850100" w:rsidRPr="00A9601A">
                <w:rPr>
                  <w:rStyle w:val="a5"/>
                  <w:rFonts w:ascii="Liberation Serif" w:hAnsi="Liberation Serif"/>
                  <w:color w:val="auto"/>
                </w:rPr>
                <w:t>7</w:t>
              </w:r>
              <w:r w:rsidR="00850100" w:rsidRPr="00A9601A">
                <w:rPr>
                  <w:rStyle w:val="a5"/>
                  <w:rFonts w:ascii="Liberation Serif" w:hAnsi="Liberation Serif"/>
                  <w:bCs/>
                  <w:color w:val="auto"/>
                </w:rPr>
                <w:t>.05.</w:t>
              </w:r>
              <w:r w:rsidR="00850100" w:rsidRPr="00A9601A">
                <w:rPr>
                  <w:rStyle w:val="a5"/>
                  <w:rFonts w:ascii="Liberation Serif" w:hAnsi="Liberation Serif"/>
                  <w:color w:val="auto"/>
                </w:rPr>
                <w:t>2018</w:t>
              </w:r>
              <w:r w:rsidR="00850100" w:rsidRPr="00A9601A">
                <w:rPr>
                  <w:rStyle w:val="a5"/>
                  <w:rFonts w:ascii="Liberation Serif" w:hAnsi="Liberation Serif"/>
                  <w:bCs/>
                  <w:color w:val="auto"/>
                </w:rPr>
                <w:t xml:space="preserve"> №</w:t>
              </w:r>
              <w:r w:rsidR="00850100" w:rsidRPr="00A9601A">
                <w:rPr>
                  <w:rStyle w:val="a5"/>
                  <w:rFonts w:ascii="Liberation Serif" w:hAnsi="Liberation Serif"/>
                  <w:color w:val="auto"/>
                </w:rPr>
                <w:t> 204</w:t>
              </w:r>
              <w:r w:rsidR="00850100" w:rsidRPr="00A9601A">
                <w:rPr>
                  <w:rStyle w:val="a5"/>
                  <w:rFonts w:ascii="Liberation Serif" w:hAnsi="Liberation Serif"/>
                  <w:bCs/>
                  <w:color w:val="auto"/>
                </w:rPr>
                <w:t xml:space="preserve"> «</w:t>
              </w:r>
              <w:r w:rsidR="00850100" w:rsidRPr="00A9601A">
                <w:rPr>
                  <w:rStyle w:val="a5"/>
                  <w:rFonts w:ascii="Liberation Serif" w:hAnsi="Liberation Serif"/>
                  <w:color w:val="auto"/>
                </w:rPr>
                <w:t xml:space="preserve">О национальных целях и стратегических задачах развития </w:t>
              </w:r>
              <w:r w:rsidR="00850100" w:rsidRPr="00A9601A">
                <w:rPr>
                  <w:rStyle w:val="a5"/>
                  <w:rFonts w:ascii="Liberation Serif" w:hAnsi="Liberation Serif"/>
                  <w:color w:val="auto"/>
                </w:rPr>
                <w:lastRenderedPageBreak/>
                <w:t>Российской Федерации на период до 2024 года</w:t>
              </w:r>
              <w:r w:rsidR="00850100" w:rsidRPr="00A9601A">
                <w:rPr>
                  <w:rStyle w:val="a5"/>
                  <w:rFonts w:ascii="Liberation Serif" w:hAnsi="Liberation Serif"/>
                  <w:bCs/>
                  <w:color w:val="auto"/>
                </w:rPr>
                <w:t>»</w:t>
              </w:r>
            </w:hyperlink>
            <w:r w:rsidR="00850100" w:rsidRPr="00A9601A">
              <w:rPr>
                <w:rFonts w:ascii="Liberation Serif" w:hAnsi="Liberation Serif"/>
              </w:rPr>
              <w:t>, федеральный проект «Успех каждого ребенка» национального проекта «Образование», постановление Правительства Свердловской области от 06.08.2019 № 503-ПП «О системе персонифицированного финансирования дополнительного образования детей на территории Свердловской области»</w:t>
            </w:r>
          </w:p>
        </w:tc>
      </w:tr>
      <w:tr w:rsidR="00E07445" w:rsidRPr="00A9601A" w14:paraId="10AF3520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90C3A2C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43</w:t>
            </w:r>
          </w:p>
        </w:tc>
        <w:tc>
          <w:tcPr>
            <w:tcW w:w="986" w:type="dxa"/>
            <w:shd w:val="clear" w:color="auto" w:fill="auto"/>
          </w:tcPr>
          <w:p w14:paraId="252084CD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3.3.2.</w:t>
            </w:r>
          </w:p>
        </w:tc>
        <w:tc>
          <w:tcPr>
            <w:tcW w:w="14331" w:type="dxa"/>
            <w:gridSpan w:val="16"/>
          </w:tcPr>
          <w:p w14:paraId="6B9365A4" w14:textId="77777777" w:rsidR="00E07445" w:rsidRPr="00A9601A" w:rsidRDefault="00E07445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10. Вовлечение молодежи в программы и мероприятия, направленные на формирова</w:t>
            </w:r>
            <w:r w:rsidR="002170A2" w:rsidRPr="00A9601A">
              <w:rPr>
                <w:rFonts w:ascii="Liberation Serif" w:hAnsi="Liberation Serif"/>
              </w:rPr>
              <w:t xml:space="preserve">ние активной жизненной позиции, </w:t>
            </w:r>
            <w:r w:rsidRPr="00A9601A">
              <w:rPr>
                <w:rFonts w:ascii="Liberation Serif" w:hAnsi="Liberation Serif"/>
              </w:rPr>
              <w:t>потребности в здоровом образе жизни</w:t>
            </w:r>
          </w:p>
        </w:tc>
      </w:tr>
      <w:tr w:rsidR="004A6E97" w:rsidRPr="00A9601A" w14:paraId="7347B50B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2C95B98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44</w:t>
            </w:r>
          </w:p>
        </w:tc>
        <w:tc>
          <w:tcPr>
            <w:tcW w:w="986" w:type="dxa"/>
            <w:shd w:val="clear" w:color="auto" w:fill="auto"/>
          </w:tcPr>
          <w:p w14:paraId="06FA828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3.3.2.1.</w:t>
            </w:r>
          </w:p>
        </w:tc>
        <w:tc>
          <w:tcPr>
            <w:tcW w:w="2571" w:type="dxa"/>
            <w:shd w:val="clear" w:color="auto" w:fill="auto"/>
          </w:tcPr>
          <w:p w14:paraId="536D2CE9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28.</w:t>
            </w:r>
          </w:p>
          <w:p w14:paraId="1E60BA44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Доля юных граждан, принявших участие в программах и мероприятиях, направленных на формирование </w:t>
            </w:r>
            <w:r w:rsidRPr="00A9601A">
              <w:rPr>
                <w:rFonts w:ascii="Liberation Serif" w:hAnsi="Liberation Serif"/>
              </w:rPr>
              <w:lastRenderedPageBreak/>
              <w:t>активной жизненной позиции и здорового образа жизни</w:t>
            </w:r>
          </w:p>
        </w:tc>
        <w:tc>
          <w:tcPr>
            <w:tcW w:w="1132" w:type="dxa"/>
            <w:shd w:val="clear" w:color="auto" w:fill="auto"/>
          </w:tcPr>
          <w:p w14:paraId="7FD6917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6596E54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14:paraId="68E7DD5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55</w:t>
            </w:r>
          </w:p>
        </w:tc>
        <w:tc>
          <w:tcPr>
            <w:tcW w:w="696" w:type="dxa"/>
            <w:shd w:val="clear" w:color="auto" w:fill="auto"/>
          </w:tcPr>
          <w:p w14:paraId="2223440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14:paraId="3DF65A5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14:paraId="2EF4E7F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70</w:t>
            </w:r>
          </w:p>
        </w:tc>
        <w:tc>
          <w:tcPr>
            <w:tcW w:w="721" w:type="dxa"/>
            <w:shd w:val="clear" w:color="auto" w:fill="auto"/>
          </w:tcPr>
          <w:p w14:paraId="0472D9B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14:paraId="4516770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50</w:t>
            </w:r>
          </w:p>
        </w:tc>
        <w:tc>
          <w:tcPr>
            <w:tcW w:w="696" w:type="dxa"/>
          </w:tcPr>
          <w:p w14:paraId="09E0261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75</w:t>
            </w:r>
          </w:p>
        </w:tc>
        <w:tc>
          <w:tcPr>
            <w:tcW w:w="709" w:type="dxa"/>
          </w:tcPr>
          <w:p w14:paraId="7721700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75</w:t>
            </w:r>
          </w:p>
        </w:tc>
        <w:tc>
          <w:tcPr>
            <w:tcW w:w="864" w:type="dxa"/>
          </w:tcPr>
          <w:p w14:paraId="58D3C78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75</w:t>
            </w:r>
          </w:p>
        </w:tc>
        <w:tc>
          <w:tcPr>
            <w:tcW w:w="702" w:type="dxa"/>
          </w:tcPr>
          <w:p w14:paraId="4F9AAA8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75</w:t>
            </w:r>
          </w:p>
        </w:tc>
        <w:tc>
          <w:tcPr>
            <w:tcW w:w="727" w:type="dxa"/>
          </w:tcPr>
          <w:p w14:paraId="7B8C31F6" w14:textId="77777777" w:rsidR="00850100" w:rsidRPr="00A9601A" w:rsidRDefault="00850100" w:rsidP="00E0744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75</w:t>
            </w:r>
          </w:p>
        </w:tc>
        <w:tc>
          <w:tcPr>
            <w:tcW w:w="1966" w:type="dxa"/>
            <w:shd w:val="clear" w:color="auto" w:fill="auto"/>
          </w:tcPr>
          <w:p w14:paraId="4C65AA6B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Постановление Правительства Свердловской области от 20.04.2011 № 440-ПП «О Кон</w:t>
            </w:r>
            <w:r w:rsidRPr="00A9601A">
              <w:rPr>
                <w:rFonts w:ascii="Liberation Serif" w:hAnsi="Liberation Serif"/>
              </w:rPr>
              <w:lastRenderedPageBreak/>
              <w:t>цепции государственной молодежной политики Сверд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ловской области на период до 2020 года»</w:t>
            </w:r>
          </w:p>
        </w:tc>
      </w:tr>
      <w:tr w:rsidR="00E07445" w:rsidRPr="00A9601A" w14:paraId="046E131B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20F94F99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45</w:t>
            </w:r>
          </w:p>
        </w:tc>
        <w:tc>
          <w:tcPr>
            <w:tcW w:w="986" w:type="dxa"/>
            <w:shd w:val="clear" w:color="auto" w:fill="auto"/>
          </w:tcPr>
          <w:p w14:paraId="176F69F1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3.3.3.</w:t>
            </w:r>
          </w:p>
        </w:tc>
        <w:tc>
          <w:tcPr>
            <w:tcW w:w="14331" w:type="dxa"/>
            <w:gridSpan w:val="16"/>
          </w:tcPr>
          <w:p w14:paraId="283FEF5C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11. Привлечение молодежи к участию в общественной жизни, вовлечение молодых людей</w:t>
            </w:r>
          </w:p>
          <w:p w14:paraId="37CE67BA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 в деятельность органов самоуправления в различных сферах жизни  общества</w:t>
            </w:r>
          </w:p>
        </w:tc>
      </w:tr>
      <w:tr w:rsidR="004A6E97" w:rsidRPr="00A9601A" w14:paraId="77F716EF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0DDF9FB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46</w:t>
            </w:r>
          </w:p>
        </w:tc>
        <w:tc>
          <w:tcPr>
            <w:tcW w:w="986" w:type="dxa"/>
            <w:shd w:val="clear" w:color="auto" w:fill="auto"/>
          </w:tcPr>
          <w:p w14:paraId="56FE1B9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3.3.3.1.</w:t>
            </w:r>
          </w:p>
        </w:tc>
        <w:tc>
          <w:tcPr>
            <w:tcW w:w="2571" w:type="dxa"/>
            <w:shd w:val="clear" w:color="auto" w:fill="auto"/>
          </w:tcPr>
          <w:p w14:paraId="6D749ACF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29. </w:t>
            </w:r>
          </w:p>
          <w:p w14:paraId="2D63F12F" w14:textId="77777777" w:rsidR="00850100" w:rsidRPr="00A9601A" w:rsidRDefault="002170A2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</w:t>
            </w:r>
            <w:r w:rsidR="00850100" w:rsidRPr="00A9601A">
              <w:rPr>
                <w:rFonts w:ascii="Liberation Serif" w:hAnsi="Liberation Serif"/>
              </w:rPr>
              <w:t xml:space="preserve"> молодых граждан, регулярно участвующих в деятельности общественных объединений, различных форм общественного самоуправления</w:t>
            </w:r>
          </w:p>
        </w:tc>
        <w:tc>
          <w:tcPr>
            <w:tcW w:w="1132" w:type="dxa"/>
            <w:shd w:val="clear" w:color="auto" w:fill="auto"/>
          </w:tcPr>
          <w:p w14:paraId="6E2866D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1EFD82D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14:paraId="7E9087E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22</w:t>
            </w:r>
          </w:p>
        </w:tc>
        <w:tc>
          <w:tcPr>
            <w:tcW w:w="696" w:type="dxa"/>
            <w:shd w:val="clear" w:color="auto" w:fill="auto"/>
          </w:tcPr>
          <w:p w14:paraId="09BBA6E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7EFEC60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14:paraId="0F00F4A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</w:t>
            </w:r>
          </w:p>
        </w:tc>
        <w:tc>
          <w:tcPr>
            <w:tcW w:w="721" w:type="dxa"/>
            <w:shd w:val="clear" w:color="auto" w:fill="auto"/>
          </w:tcPr>
          <w:p w14:paraId="32B5B3E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14:paraId="7FC3A8F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28</w:t>
            </w:r>
          </w:p>
        </w:tc>
        <w:tc>
          <w:tcPr>
            <w:tcW w:w="696" w:type="dxa"/>
          </w:tcPr>
          <w:p w14:paraId="1035015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29</w:t>
            </w:r>
          </w:p>
        </w:tc>
        <w:tc>
          <w:tcPr>
            <w:tcW w:w="709" w:type="dxa"/>
          </w:tcPr>
          <w:p w14:paraId="5C812DB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30</w:t>
            </w:r>
          </w:p>
        </w:tc>
        <w:tc>
          <w:tcPr>
            <w:tcW w:w="864" w:type="dxa"/>
          </w:tcPr>
          <w:p w14:paraId="62C3876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31</w:t>
            </w:r>
          </w:p>
        </w:tc>
        <w:tc>
          <w:tcPr>
            <w:tcW w:w="702" w:type="dxa"/>
          </w:tcPr>
          <w:p w14:paraId="022EE7B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31</w:t>
            </w:r>
          </w:p>
        </w:tc>
        <w:tc>
          <w:tcPr>
            <w:tcW w:w="727" w:type="dxa"/>
          </w:tcPr>
          <w:p w14:paraId="5C7C3B22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31</w:t>
            </w:r>
          </w:p>
        </w:tc>
        <w:tc>
          <w:tcPr>
            <w:tcW w:w="1966" w:type="dxa"/>
            <w:shd w:val="clear" w:color="auto" w:fill="auto"/>
          </w:tcPr>
          <w:p w14:paraId="24F57786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постановление Правительства Свердловской области от 20.04.2011 № 440-ПП «О Концепции государственной молодежной политики Свердловской области на период до 2020 года»</w:t>
            </w:r>
          </w:p>
        </w:tc>
      </w:tr>
      <w:tr w:rsidR="00E07445" w:rsidRPr="00A9601A" w14:paraId="5EADE78C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D37C50F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47</w:t>
            </w:r>
          </w:p>
        </w:tc>
        <w:tc>
          <w:tcPr>
            <w:tcW w:w="986" w:type="dxa"/>
            <w:shd w:val="clear" w:color="auto" w:fill="auto"/>
          </w:tcPr>
          <w:p w14:paraId="3F8FC291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3.3.4</w:t>
            </w:r>
          </w:p>
        </w:tc>
        <w:tc>
          <w:tcPr>
            <w:tcW w:w="14331" w:type="dxa"/>
            <w:gridSpan w:val="16"/>
          </w:tcPr>
          <w:p w14:paraId="092800A8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12. Создание и обеспечение деятельности молодежных «коворкинг-центров»</w:t>
            </w:r>
          </w:p>
        </w:tc>
      </w:tr>
      <w:tr w:rsidR="004A6E97" w:rsidRPr="00A9601A" w14:paraId="6074C44C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098E0B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48</w:t>
            </w:r>
          </w:p>
        </w:tc>
        <w:tc>
          <w:tcPr>
            <w:tcW w:w="986" w:type="dxa"/>
            <w:shd w:val="clear" w:color="auto" w:fill="auto"/>
          </w:tcPr>
          <w:p w14:paraId="13F2AEA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3.3.4.1.</w:t>
            </w:r>
          </w:p>
        </w:tc>
        <w:tc>
          <w:tcPr>
            <w:tcW w:w="2571" w:type="dxa"/>
            <w:shd w:val="clear" w:color="auto" w:fill="auto"/>
          </w:tcPr>
          <w:p w14:paraId="6023A133" w14:textId="77777777" w:rsidR="002170A2" w:rsidRPr="00A9601A" w:rsidRDefault="002170A2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30.</w:t>
            </w:r>
          </w:p>
          <w:p w14:paraId="51EBFB84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учреждений дополнительного образования оснащенных «коворкинг-центрами», от общего числа учреждений дополнительного образования</w:t>
            </w:r>
          </w:p>
        </w:tc>
        <w:tc>
          <w:tcPr>
            <w:tcW w:w="1132" w:type="dxa"/>
            <w:shd w:val="clear" w:color="auto" w:fill="auto"/>
          </w:tcPr>
          <w:p w14:paraId="651CD68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1E60237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93D34D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6C21072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A1D38D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E1A74B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37FD27F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5F2F62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54D97A8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363E506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0F9F649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70E2171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2C9DD130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3D6ED882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Постановление Правительства Свердловской области № 595-ПП от 30.08.2016</w:t>
            </w:r>
          </w:p>
        </w:tc>
      </w:tr>
      <w:tr w:rsidR="00E07445" w:rsidRPr="00A9601A" w14:paraId="0BE7B5B1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7A9B85FA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49</w:t>
            </w:r>
          </w:p>
        </w:tc>
        <w:tc>
          <w:tcPr>
            <w:tcW w:w="986" w:type="dxa"/>
            <w:shd w:val="clear" w:color="auto" w:fill="auto"/>
          </w:tcPr>
          <w:p w14:paraId="3B6FB704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3.3.5.</w:t>
            </w:r>
          </w:p>
        </w:tc>
        <w:tc>
          <w:tcPr>
            <w:tcW w:w="14331" w:type="dxa"/>
            <w:gridSpan w:val="16"/>
          </w:tcPr>
          <w:p w14:paraId="47CCDD35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Задача 13. Развитие инфраструктуры   муниципальных образовательных организаций </w:t>
            </w:r>
          </w:p>
          <w:p w14:paraId="194F2268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для организации патриотического воспитания граждан в Кушвинском городском округе</w:t>
            </w:r>
          </w:p>
        </w:tc>
      </w:tr>
      <w:tr w:rsidR="004A6E97" w:rsidRPr="00A9601A" w14:paraId="24A43AF7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3320CD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50</w:t>
            </w:r>
          </w:p>
        </w:tc>
        <w:tc>
          <w:tcPr>
            <w:tcW w:w="986" w:type="dxa"/>
            <w:shd w:val="clear" w:color="auto" w:fill="auto"/>
          </w:tcPr>
          <w:p w14:paraId="422336C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3.3.5.1.</w:t>
            </w:r>
          </w:p>
        </w:tc>
        <w:tc>
          <w:tcPr>
            <w:tcW w:w="2571" w:type="dxa"/>
            <w:shd w:val="clear" w:color="auto" w:fill="auto"/>
          </w:tcPr>
          <w:p w14:paraId="5BFA0DC5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31. </w:t>
            </w:r>
          </w:p>
          <w:p w14:paraId="22EF1A5B" w14:textId="77777777" w:rsidR="00850100" w:rsidRPr="00A9601A" w:rsidRDefault="002170A2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Доля </w:t>
            </w:r>
            <w:r w:rsidR="00850100" w:rsidRPr="00A9601A">
              <w:rPr>
                <w:rFonts w:ascii="Liberation Serif" w:hAnsi="Liberation Serif"/>
              </w:rPr>
              <w:t>муниципальных образовательных организаций, улучшивших учебно-материальные условия организации патриотического воспитания</w:t>
            </w:r>
          </w:p>
        </w:tc>
        <w:tc>
          <w:tcPr>
            <w:tcW w:w="1132" w:type="dxa"/>
            <w:shd w:val="clear" w:color="auto" w:fill="auto"/>
          </w:tcPr>
          <w:p w14:paraId="49D2DC1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39523FB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14:paraId="23621AE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50,5</w:t>
            </w:r>
          </w:p>
        </w:tc>
        <w:tc>
          <w:tcPr>
            <w:tcW w:w="696" w:type="dxa"/>
            <w:shd w:val="clear" w:color="auto" w:fill="auto"/>
          </w:tcPr>
          <w:p w14:paraId="05AEF33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51</w:t>
            </w:r>
          </w:p>
        </w:tc>
        <w:tc>
          <w:tcPr>
            <w:tcW w:w="709" w:type="dxa"/>
            <w:shd w:val="clear" w:color="auto" w:fill="auto"/>
          </w:tcPr>
          <w:p w14:paraId="23B4B8D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55</w:t>
            </w:r>
          </w:p>
        </w:tc>
        <w:tc>
          <w:tcPr>
            <w:tcW w:w="709" w:type="dxa"/>
            <w:shd w:val="clear" w:color="auto" w:fill="auto"/>
          </w:tcPr>
          <w:p w14:paraId="67246E6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22,2</w:t>
            </w:r>
          </w:p>
          <w:p w14:paraId="7BACD5E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</w:p>
        </w:tc>
        <w:tc>
          <w:tcPr>
            <w:tcW w:w="721" w:type="dxa"/>
            <w:shd w:val="clear" w:color="auto" w:fill="auto"/>
          </w:tcPr>
          <w:p w14:paraId="3098349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22,2</w:t>
            </w:r>
          </w:p>
          <w:p w14:paraId="5A25C3E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75D8EF8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696" w:type="dxa"/>
            <w:shd w:val="clear" w:color="auto" w:fill="auto"/>
          </w:tcPr>
          <w:p w14:paraId="1E69BE8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22,2</w:t>
            </w:r>
          </w:p>
        </w:tc>
        <w:tc>
          <w:tcPr>
            <w:tcW w:w="709" w:type="dxa"/>
            <w:shd w:val="clear" w:color="auto" w:fill="auto"/>
          </w:tcPr>
          <w:p w14:paraId="59BEE23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22,2</w:t>
            </w:r>
          </w:p>
        </w:tc>
        <w:tc>
          <w:tcPr>
            <w:tcW w:w="864" w:type="dxa"/>
            <w:shd w:val="clear" w:color="auto" w:fill="auto"/>
          </w:tcPr>
          <w:p w14:paraId="0AFA038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22,2</w:t>
            </w:r>
          </w:p>
        </w:tc>
        <w:tc>
          <w:tcPr>
            <w:tcW w:w="702" w:type="dxa"/>
          </w:tcPr>
          <w:p w14:paraId="3466CCF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22,2</w:t>
            </w:r>
          </w:p>
        </w:tc>
        <w:tc>
          <w:tcPr>
            <w:tcW w:w="727" w:type="dxa"/>
          </w:tcPr>
          <w:p w14:paraId="66D278B9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22,2</w:t>
            </w:r>
          </w:p>
        </w:tc>
        <w:tc>
          <w:tcPr>
            <w:tcW w:w="1966" w:type="dxa"/>
            <w:shd w:val="clear" w:color="auto" w:fill="auto"/>
          </w:tcPr>
          <w:p w14:paraId="336E2C3F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Указ Президента Российской Федерации от 19 декабря 2012 года № 1666 «О Стратегии государственной национальной политики Российской Федерации на период до 2025 года», распоряжение Правительства Российской Фе</w:t>
            </w:r>
            <w:r w:rsidR="00182C07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дерации от 15.07.2013 № 1226-р</w:t>
            </w:r>
          </w:p>
        </w:tc>
      </w:tr>
      <w:tr w:rsidR="00E07445" w:rsidRPr="00A9601A" w14:paraId="5316FEE3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4B76D38C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51</w:t>
            </w:r>
          </w:p>
        </w:tc>
        <w:tc>
          <w:tcPr>
            <w:tcW w:w="986" w:type="dxa"/>
            <w:shd w:val="clear" w:color="auto" w:fill="auto"/>
          </w:tcPr>
          <w:p w14:paraId="289E7615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3.3.6.</w:t>
            </w:r>
          </w:p>
        </w:tc>
        <w:tc>
          <w:tcPr>
            <w:tcW w:w="14331" w:type="dxa"/>
            <w:gridSpan w:val="16"/>
          </w:tcPr>
          <w:p w14:paraId="6224BD66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Задача 14. Модернизация содержания и форм патриотического воспитания как условие вовлечения широких масс граждан </w:t>
            </w:r>
          </w:p>
          <w:p w14:paraId="3682CD9E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в Кушвинском городском округе в мероприятия историко-патриотической, героико-патриотической, военно-патриотической направленности</w:t>
            </w:r>
          </w:p>
        </w:tc>
      </w:tr>
      <w:tr w:rsidR="004A6E97" w:rsidRPr="00A9601A" w14:paraId="1DADBB78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43D382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52</w:t>
            </w:r>
          </w:p>
        </w:tc>
        <w:tc>
          <w:tcPr>
            <w:tcW w:w="986" w:type="dxa"/>
            <w:shd w:val="clear" w:color="auto" w:fill="auto"/>
          </w:tcPr>
          <w:p w14:paraId="2BA053B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3.3.6.1.</w:t>
            </w:r>
          </w:p>
        </w:tc>
        <w:tc>
          <w:tcPr>
            <w:tcW w:w="2571" w:type="dxa"/>
            <w:shd w:val="clear" w:color="auto" w:fill="auto"/>
          </w:tcPr>
          <w:p w14:paraId="40B94124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32. </w:t>
            </w:r>
          </w:p>
          <w:p w14:paraId="1E04E6DC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муниципальных образовательных организаций, реализующих инновационные программы патриотической направленности и участвующих в конкурсах на получение грантов, субсидий</w:t>
            </w:r>
          </w:p>
        </w:tc>
        <w:tc>
          <w:tcPr>
            <w:tcW w:w="1132" w:type="dxa"/>
            <w:shd w:val="clear" w:color="auto" w:fill="auto"/>
          </w:tcPr>
          <w:p w14:paraId="3D19452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0D7F1B6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14:paraId="604BDCC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21</w:t>
            </w:r>
          </w:p>
        </w:tc>
        <w:tc>
          <w:tcPr>
            <w:tcW w:w="696" w:type="dxa"/>
            <w:shd w:val="clear" w:color="auto" w:fill="auto"/>
          </w:tcPr>
          <w:p w14:paraId="59623A6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21,5</w:t>
            </w:r>
          </w:p>
        </w:tc>
        <w:tc>
          <w:tcPr>
            <w:tcW w:w="709" w:type="dxa"/>
            <w:shd w:val="clear" w:color="auto" w:fill="auto"/>
          </w:tcPr>
          <w:p w14:paraId="286849E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22</w:t>
            </w:r>
          </w:p>
        </w:tc>
        <w:tc>
          <w:tcPr>
            <w:tcW w:w="709" w:type="dxa"/>
            <w:shd w:val="clear" w:color="auto" w:fill="auto"/>
          </w:tcPr>
          <w:p w14:paraId="43E808BF" w14:textId="77777777" w:rsidR="00850100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50</w:t>
            </w:r>
          </w:p>
        </w:tc>
        <w:tc>
          <w:tcPr>
            <w:tcW w:w="721" w:type="dxa"/>
            <w:shd w:val="clear" w:color="auto" w:fill="auto"/>
          </w:tcPr>
          <w:p w14:paraId="37A45B75" w14:textId="77777777" w:rsidR="00850100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14:paraId="375569B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696" w:type="dxa"/>
          </w:tcPr>
          <w:p w14:paraId="62C4DBD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50</w:t>
            </w:r>
          </w:p>
        </w:tc>
        <w:tc>
          <w:tcPr>
            <w:tcW w:w="709" w:type="dxa"/>
          </w:tcPr>
          <w:p w14:paraId="3532521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50</w:t>
            </w:r>
          </w:p>
        </w:tc>
        <w:tc>
          <w:tcPr>
            <w:tcW w:w="864" w:type="dxa"/>
          </w:tcPr>
          <w:p w14:paraId="66853DA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50</w:t>
            </w:r>
          </w:p>
        </w:tc>
        <w:tc>
          <w:tcPr>
            <w:tcW w:w="702" w:type="dxa"/>
          </w:tcPr>
          <w:p w14:paraId="209A6FE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50</w:t>
            </w:r>
          </w:p>
        </w:tc>
        <w:tc>
          <w:tcPr>
            <w:tcW w:w="727" w:type="dxa"/>
          </w:tcPr>
          <w:p w14:paraId="5FC3DB04" w14:textId="77777777" w:rsidR="00850100" w:rsidRPr="00A9601A" w:rsidRDefault="00850100" w:rsidP="00E0744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50</w:t>
            </w:r>
          </w:p>
        </w:tc>
        <w:tc>
          <w:tcPr>
            <w:tcW w:w="1966" w:type="dxa"/>
            <w:shd w:val="clear" w:color="auto" w:fill="auto"/>
          </w:tcPr>
          <w:p w14:paraId="77B60A15" w14:textId="77777777" w:rsidR="00850100" w:rsidRPr="00A9601A" w:rsidRDefault="00850100" w:rsidP="00E07445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Указ Президента Российской Федерации от 19 декабря 2012 года № 1666 «О Стратегии государственной национальной политики Российской Федерации на период </w:t>
            </w:r>
            <w:r w:rsidRPr="00A9601A">
              <w:rPr>
                <w:rFonts w:ascii="Liberation Serif" w:hAnsi="Liberation Serif"/>
              </w:rPr>
              <w:lastRenderedPageBreak/>
              <w:t>до 2025 года», распоряжение Правительства Российской Федерации от 15.07.2013  № 1226-р</w:t>
            </w:r>
          </w:p>
        </w:tc>
      </w:tr>
      <w:tr w:rsidR="00E07445" w:rsidRPr="00A9601A" w14:paraId="64A8F71D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2CFDBD8A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53</w:t>
            </w:r>
          </w:p>
        </w:tc>
        <w:tc>
          <w:tcPr>
            <w:tcW w:w="986" w:type="dxa"/>
            <w:shd w:val="clear" w:color="auto" w:fill="auto"/>
          </w:tcPr>
          <w:p w14:paraId="1D5D33E5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3.3.7.</w:t>
            </w:r>
          </w:p>
        </w:tc>
        <w:tc>
          <w:tcPr>
            <w:tcW w:w="14331" w:type="dxa"/>
            <w:gridSpan w:val="16"/>
          </w:tcPr>
          <w:p w14:paraId="1B9CAD16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15. Организация трудоустройства несовершеннолетних граждан в возрасте от 14 до 17 лет в каникулярное и свободное от обучения время</w:t>
            </w:r>
          </w:p>
        </w:tc>
      </w:tr>
      <w:tr w:rsidR="004A6E97" w:rsidRPr="00A9601A" w14:paraId="290D2A86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411CF05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54</w:t>
            </w:r>
          </w:p>
        </w:tc>
        <w:tc>
          <w:tcPr>
            <w:tcW w:w="986" w:type="dxa"/>
            <w:shd w:val="clear" w:color="auto" w:fill="auto"/>
          </w:tcPr>
          <w:p w14:paraId="0E3E486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3.3.7.1.</w:t>
            </w:r>
          </w:p>
        </w:tc>
        <w:tc>
          <w:tcPr>
            <w:tcW w:w="2571" w:type="dxa"/>
            <w:shd w:val="clear" w:color="auto" w:fill="auto"/>
          </w:tcPr>
          <w:p w14:paraId="066B58E1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33. </w:t>
            </w:r>
          </w:p>
          <w:p w14:paraId="5F3D6696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Количество несовершеннолетних граждан в возрасте от 14 до 17 лет, трудоу</w:t>
            </w:r>
            <w:r w:rsidR="002170A2" w:rsidRPr="00A9601A">
              <w:rPr>
                <w:rFonts w:ascii="Liberation Serif" w:hAnsi="Liberation Serif"/>
              </w:rPr>
              <w:t xml:space="preserve">строенных в каникулярное время </w:t>
            </w:r>
            <w:r w:rsidRPr="00A9601A">
              <w:rPr>
                <w:rFonts w:ascii="Liberation Serif" w:hAnsi="Liberation Serif"/>
              </w:rPr>
              <w:t>для работы на социально-важных объектах городского округа</w:t>
            </w:r>
          </w:p>
        </w:tc>
        <w:tc>
          <w:tcPr>
            <w:tcW w:w="1132" w:type="dxa"/>
            <w:shd w:val="clear" w:color="auto" w:fill="auto"/>
          </w:tcPr>
          <w:p w14:paraId="519560D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человек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6AB0AB2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700</w:t>
            </w:r>
          </w:p>
        </w:tc>
        <w:tc>
          <w:tcPr>
            <w:tcW w:w="709" w:type="dxa"/>
            <w:shd w:val="clear" w:color="auto" w:fill="auto"/>
          </w:tcPr>
          <w:p w14:paraId="16A23CC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710</w:t>
            </w:r>
          </w:p>
        </w:tc>
        <w:tc>
          <w:tcPr>
            <w:tcW w:w="696" w:type="dxa"/>
            <w:shd w:val="clear" w:color="auto" w:fill="auto"/>
          </w:tcPr>
          <w:p w14:paraId="69034B3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720</w:t>
            </w:r>
          </w:p>
        </w:tc>
        <w:tc>
          <w:tcPr>
            <w:tcW w:w="709" w:type="dxa"/>
            <w:shd w:val="clear" w:color="auto" w:fill="auto"/>
          </w:tcPr>
          <w:p w14:paraId="3E68F5B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730</w:t>
            </w:r>
          </w:p>
        </w:tc>
        <w:tc>
          <w:tcPr>
            <w:tcW w:w="709" w:type="dxa"/>
            <w:shd w:val="clear" w:color="auto" w:fill="auto"/>
          </w:tcPr>
          <w:p w14:paraId="5BA72F91" w14:textId="77777777" w:rsidR="00850100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730</w:t>
            </w:r>
          </w:p>
        </w:tc>
        <w:tc>
          <w:tcPr>
            <w:tcW w:w="721" w:type="dxa"/>
            <w:shd w:val="clear" w:color="auto" w:fill="auto"/>
          </w:tcPr>
          <w:p w14:paraId="37D8AF75" w14:textId="77777777" w:rsidR="00850100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430</w:t>
            </w:r>
          </w:p>
        </w:tc>
        <w:tc>
          <w:tcPr>
            <w:tcW w:w="709" w:type="dxa"/>
            <w:shd w:val="clear" w:color="auto" w:fill="auto"/>
          </w:tcPr>
          <w:p w14:paraId="0ECFF6E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444</w:t>
            </w:r>
          </w:p>
        </w:tc>
        <w:tc>
          <w:tcPr>
            <w:tcW w:w="696" w:type="dxa"/>
          </w:tcPr>
          <w:p w14:paraId="5B405FE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516</w:t>
            </w:r>
          </w:p>
        </w:tc>
        <w:tc>
          <w:tcPr>
            <w:tcW w:w="709" w:type="dxa"/>
          </w:tcPr>
          <w:p w14:paraId="4FACD6A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520</w:t>
            </w:r>
          </w:p>
        </w:tc>
        <w:tc>
          <w:tcPr>
            <w:tcW w:w="864" w:type="dxa"/>
          </w:tcPr>
          <w:p w14:paraId="34B45A9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600</w:t>
            </w:r>
          </w:p>
        </w:tc>
        <w:tc>
          <w:tcPr>
            <w:tcW w:w="702" w:type="dxa"/>
          </w:tcPr>
          <w:p w14:paraId="0603AE4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600</w:t>
            </w:r>
          </w:p>
        </w:tc>
        <w:tc>
          <w:tcPr>
            <w:tcW w:w="727" w:type="dxa"/>
          </w:tcPr>
          <w:p w14:paraId="56423482" w14:textId="77777777" w:rsidR="00850100" w:rsidRPr="00A9601A" w:rsidRDefault="00850100" w:rsidP="00E0744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600</w:t>
            </w:r>
          </w:p>
        </w:tc>
        <w:tc>
          <w:tcPr>
            <w:tcW w:w="1966" w:type="dxa"/>
            <w:shd w:val="clear" w:color="auto" w:fill="auto"/>
          </w:tcPr>
          <w:p w14:paraId="44E54115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постановление Правительства Свердловской области от 20.04.2011 № 440-ПП «О Концепции государственной молодежной политики Свердловской области </w:t>
            </w:r>
          </w:p>
          <w:p w14:paraId="29FEA503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на период до 2020 года»</w:t>
            </w:r>
          </w:p>
        </w:tc>
      </w:tr>
      <w:tr w:rsidR="00E07445" w:rsidRPr="00A9601A" w14:paraId="481A7B2C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792526A0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55</w:t>
            </w:r>
          </w:p>
        </w:tc>
        <w:tc>
          <w:tcPr>
            <w:tcW w:w="986" w:type="dxa"/>
            <w:shd w:val="clear" w:color="auto" w:fill="auto"/>
          </w:tcPr>
          <w:p w14:paraId="2147C110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3.3.8.</w:t>
            </w:r>
          </w:p>
        </w:tc>
        <w:tc>
          <w:tcPr>
            <w:tcW w:w="14331" w:type="dxa"/>
            <w:gridSpan w:val="16"/>
          </w:tcPr>
          <w:p w14:paraId="58C63CE1" w14:textId="77777777" w:rsidR="00E07445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16. Обеспечение временными трудовыми местами подростков, находящихся в трудной жизненной ситуации</w:t>
            </w:r>
          </w:p>
        </w:tc>
      </w:tr>
      <w:tr w:rsidR="004A6E97" w:rsidRPr="00A9601A" w14:paraId="74830B01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AF4355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56</w:t>
            </w:r>
          </w:p>
        </w:tc>
        <w:tc>
          <w:tcPr>
            <w:tcW w:w="986" w:type="dxa"/>
            <w:shd w:val="clear" w:color="auto" w:fill="auto"/>
          </w:tcPr>
          <w:p w14:paraId="45AFACE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3.3.8.1.</w:t>
            </w:r>
          </w:p>
        </w:tc>
        <w:tc>
          <w:tcPr>
            <w:tcW w:w="2571" w:type="dxa"/>
            <w:shd w:val="clear" w:color="auto" w:fill="auto"/>
          </w:tcPr>
          <w:p w14:paraId="7F886F94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34. </w:t>
            </w:r>
          </w:p>
          <w:p w14:paraId="302D8F48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Количество трудоустроенных несовершеннолетних граждан в возрасте от 14 до 17 лет, находящихся в трудной жизненной ситуации</w:t>
            </w:r>
          </w:p>
        </w:tc>
        <w:tc>
          <w:tcPr>
            <w:tcW w:w="1132" w:type="dxa"/>
            <w:shd w:val="clear" w:color="auto" w:fill="auto"/>
          </w:tcPr>
          <w:p w14:paraId="5EDE833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человек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195CA87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350</w:t>
            </w:r>
          </w:p>
        </w:tc>
        <w:tc>
          <w:tcPr>
            <w:tcW w:w="709" w:type="dxa"/>
            <w:shd w:val="clear" w:color="auto" w:fill="auto"/>
          </w:tcPr>
          <w:p w14:paraId="12B72AF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360</w:t>
            </w:r>
          </w:p>
        </w:tc>
        <w:tc>
          <w:tcPr>
            <w:tcW w:w="696" w:type="dxa"/>
            <w:shd w:val="clear" w:color="auto" w:fill="auto"/>
          </w:tcPr>
          <w:p w14:paraId="17F7B10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370</w:t>
            </w:r>
          </w:p>
        </w:tc>
        <w:tc>
          <w:tcPr>
            <w:tcW w:w="709" w:type="dxa"/>
            <w:shd w:val="clear" w:color="auto" w:fill="auto"/>
          </w:tcPr>
          <w:p w14:paraId="1450147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380</w:t>
            </w:r>
          </w:p>
        </w:tc>
        <w:tc>
          <w:tcPr>
            <w:tcW w:w="709" w:type="dxa"/>
            <w:shd w:val="clear" w:color="auto" w:fill="auto"/>
          </w:tcPr>
          <w:p w14:paraId="5F2E03C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390</w:t>
            </w:r>
          </w:p>
        </w:tc>
        <w:tc>
          <w:tcPr>
            <w:tcW w:w="721" w:type="dxa"/>
            <w:shd w:val="clear" w:color="auto" w:fill="auto"/>
          </w:tcPr>
          <w:p w14:paraId="0353CE6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235</w:t>
            </w:r>
          </w:p>
        </w:tc>
        <w:tc>
          <w:tcPr>
            <w:tcW w:w="709" w:type="dxa"/>
            <w:shd w:val="clear" w:color="auto" w:fill="auto"/>
          </w:tcPr>
          <w:p w14:paraId="4120EDA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260</w:t>
            </w:r>
          </w:p>
        </w:tc>
        <w:tc>
          <w:tcPr>
            <w:tcW w:w="696" w:type="dxa"/>
          </w:tcPr>
          <w:p w14:paraId="2748E82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441</w:t>
            </w:r>
          </w:p>
        </w:tc>
        <w:tc>
          <w:tcPr>
            <w:tcW w:w="709" w:type="dxa"/>
          </w:tcPr>
          <w:p w14:paraId="32FFB0A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410</w:t>
            </w:r>
          </w:p>
        </w:tc>
        <w:tc>
          <w:tcPr>
            <w:tcW w:w="864" w:type="dxa"/>
          </w:tcPr>
          <w:p w14:paraId="1629F51B" w14:textId="77777777" w:rsidR="00850100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320</w:t>
            </w:r>
          </w:p>
        </w:tc>
        <w:tc>
          <w:tcPr>
            <w:tcW w:w="702" w:type="dxa"/>
          </w:tcPr>
          <w:p w14:paraId="62ACC3E1" w14:textId="77777777" w:rsidR="00850100" w:rsidRPr="00A9601A" w:rsidRDefault="00E0744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320</w:t>
            </w:r>
          </w:p>
        </w:tc>
        <w:tc>
          <w:tcPr>
            <w:tcW w:w="727" w:type="dxa"/>
          </w:tcPr>
          <w:p w14:paraId="18E37BFD" w14:textId="77777777" w:rsidR="00850100" w:rsidRPr="00A9601A" w:rsidRDefault="00E07445" w:rsidP="00E07445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320</w:t>
            </w:r>
          </w:p>
        </w:tc>
        <w:tc>
          <w:tcPr>
            <w:tcW w:w="1966" w:type="dxa"/>
            <w:shd w:val="clear" w:color="auto" w:fill="auto"/>
          </w:tcPr>
          <w:p w14:paraId="6A1845F1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постановление Правительства Свердловской области от 20.04.2011 № 440-ПП «О Концепции государственной моло</w:t>
            </w:r>
            <w:r w:rsidRPr="00A9601A">
              <w:rPr>
                <w:rFonts w:ascii="Liberation Serif" w:hAnsi="Liberation Serif"/>
              </w:rPr>
              <w:lastRenderedPageBreak/>
              <w:t xml:space="preserve">дежной политики Свердловской области </w:t>
            </w:r>
          </w:p>
          <w:p w14:paraId="40400EC2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на период до 2020 года»</w:t>
            </w:r>
          </w:p>
        </w:tc>
      </w:tr>
      <w:tr w:rsidR="00182C07" w:rsidRPr="00A9601A" w14:paraId="5D463469" w14:textId="77777777" w:rsidTr="004A6E97">
        <w:trPr>
          <w:trHeight w:val="461"/>
        </w:trPr>
        <w:tc>
          <w:tcPr>
            <w:tcW w:w="730" w:type="dxa"/>
            <w:shd w:val="clear" w:color="auto" w:fill="auto"/>
          </w:tcPr>
          <w:p w14:paraId="624A2018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57</w:t>
            </w:r>
          </w:p>
        </w:tc>
        <w:tc>
          <w:tcPr>
            <w:tcW w:w="986" w:type="dxa"/>
            <w:shd w:val="clear" w:color="auto" w:fill="auto"/>
          </w:tcPr>
          <w:p w14:paraId="50BE26F0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3.3.9.</w:t>
            </w:r>
          </w:p>
        </w:tc>
        <w:tc>
          <w:tcPr>
            <w:tcW w:w="14331" w:type="dxa"/>
            <w:gridSpan w:val="16"/>
          </w:tcPr>
          <w:p w14:paraId="29E8A672" w14:textId="77777777" w:rsidR="00182C07" w:rsidRPr="00A9601A" w:rsidRDefault="00182C07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17. Развитие системы учебно-исследовательских, научно-технических мероприятий в целях повышения мотивации детей и подростков к изобретательской и рационализаторской деятельности</w:t>
            </w:r>
          </w:p>
        </w:tc>
      </w:tr>
      <w:tr w:rsidR="004A6E97" w:rsidRPr="00A9601A" w14:paraId="67300271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6955878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58</w:t>
            </w:r>
          </w:p>
        </w:tc>
        <w:tc>
          <w:tcPr>
            <w:tcW w:w="986" w:type="dxa"/>
            <w:shd w:val="clear" w:color="auto" w:fill="auto"/>
          </w:tcPr>
          <w:p w14:paraId="113DD2D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3.3.9.1.</w:t>
            </w:r>
          </w:p>
        </w:tc>
        <w:tc>
          <w:tcPr>
            <w:tcW w:w="2571" w:type="dxa"/>
            <w:shd w:val="clear" w:color="auto" w:fill="auto"/>
          </w:tcPr>
          <w:p w14:paraId="0BCD3DF2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35. </w:t>
            </w:r>
          </w:p>
          <w:p w14:paraId="5BCE3239" w14:textId="77777777" w:rsidR="00850100" w:rsidRPr="00A9601A" w:rsidRDefault="002170A2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Доля обучающихся, </w:t>
            </w:r>
            <w:r w:rsidR="00850100" w:rsidRPr="00A9601A">
              <w:rPr>
                <w:rFonts w:ascii="Liberation Serif" w:hAnsi="Liberation Serif"/>
              </w:rPr>
              <w:t>вовлеченных в учебно-исследовательские, научно – технические, спортивно – технические мероприятия  в рамках изобретательской и ра</w:t>
            </w:r>
            <w:r w:rsidR="00182C07" w:rsidRPr="00A9601A">
              <w:rPr>
                <w:rFonts w:ascii="Liberation Serif" w:hAnsi="Liberation Serif"/>
              </w:rPr>
              <w:softHyphen/>
            </w:r>
            <w:r w:rsidR="00850100" w:rsidRPr="00A9601A">
              <w:rPr>
                <w:rFonts w:ascii="Liberation Serif" w:hAnsi="Liberation Serif"/>
              </w:rPr>
              <w:t>циона</w:t>
            </w:r>
            <w:r w:rsidRPr="00A9601A">
              <w:rPr>
                <w:rFonts w:ascii="Liberation Serif" w:hAnsi="Liberation Serif"/>
              </w:rPr>
              <w:t xml:space="preserve">лизаторской деятельности, </w:t>
            </w:r>
            <w:r w:rsidR="00850100" w:rsidRPr="00A9601A">
              <w:rPr>
                <w:rFonts w:ascii="Liberation Serif" w:hAnsi="Liberation Serif"/>
              </w:rPr>
              <w:t>в общей численности обучающихся</w:t>
            </w:r>
          </w:p>
        </w:tc>
        <w:tc>
          <w:tcPr>
            <w:tcW w:w="1132" w:type="dxa"/>
            <w:shd w:val="clear" w:color="auto" w:fill="auto"/>
          </w:tcPr>
          <w:p w14:paraId="10698F3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3CA8415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3,5</w:t>
            </w:r>
          </w:p>
        </w:tc>
        <w:tc>
          <w:tcPr>
            <w:tcW w:w="709" w:type="dxa"/>
            <w:shd w:val="clear" w:color="auto" w:fill="auto"/>
          </w:tcPr>
          <w:p w14:paraId="1DE08DD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</w:t>
            </w:r>
          </w:p>
        </w:tc>
        <w:tc>
          <w:tcPr>
            <w:tcW w:w="696" w:type="dxa"/>
            <w:shd w:val="clear" w:color="auto" w:fill="auto"/>
          </w:tcPr>
          <w:p w14:paraId="4AAD362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14:paraId="7203955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14:paraId="0E8416C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25</w:t>
            </w:r>
          </w:p>
        </w:tc>
        <w:tc>
          <w:tcPr>
            <w:tcW w:w="721" w:type="dxa"/>
            <w:shd w:val="clear" w:color="auto" w:fill="auto"/>
          </w:tcPr>
          <w:p w14:paraId="7C6A756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1B26071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31</w:t>
            </w:r>
          </w:p>
        </w:tc>
        <w:tc>
          <w:tcPr>
            <w:tcW w:w="696" w:type="dxa"/>
          </w:tcPr>
          <w:p w14:paraId="1CEA08B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32</w:t>
            </w:r>
          </w:p>
        </w:tc>
        <w:tc>
          <w:tcPr>
            <w:tcW w:w="709" w:type="dxa"/>
          </w:tcPr>
          <w:p w14:paraId="595C4F4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33</w:t>
            </w:r>
          </w:p>
        </w:tc>
        <w:tc>
          <w:tcPr>
            <w:tcW w:w="864" w:type="dxa"/>
          </w:tcPr>
          <w:p w14:paraId="4559727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34</w:t>
            </w:r>
          </w:p>
        </w:tc>
        <w:tc>
          <w:tcPr>
            <w:tcW w:w="702" w:type="dxa"/>
          </w:tcPr>
          <w:p w14:paraId="138910C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34</w:t>
            </w:r>
          </w:p>
        </w:tc>
        <w:tc>
          <w:tcPr>
            <w:tcW w:w="727" w:type="dxa"/>
          </w:tcPr>
          <w:p w14:paraId="0C548792" w14:textId="77777777" w:rsidR="00850100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34</w:t>
            </w:r>
          </w:p>
        </w:tc>
        <w:tc>
          <w:tcPr>
            <w:tcW w:w="1966" w:type="dxa"/>
            <w:shd w:val="clear" w:color="auto" w:fill="auto"/>
          </w:tcPr>
          <w:p w14:paraId="21E19C25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Комплексная программа «Уральская инженерная школа» на 2015-2034 годы, утвержденная Указом Губернатора Свердловской области от 06.10.2014 № 453-УГ</w:t>
            </w:r>
          </w:p>
        </w:tc>
      </w:tr>
      <w:tr w:rsidR="00182C07" w:rsidRPr="00A9601A" w14:paraId="221FCF6C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7DAA26F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59</w:t>
            </w:r>
          </w:p>
        </w:tc>
        <w:tc>
          <w:tcPr>
            <w:tcW w:w="986" w:type="dxa"/>
            <w:shd w:val="clear" w:color="auto" w:fill="auto"/>
          </w:tcPr>
          <w:p w14:paraId="5996600D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4.</w:t>
            </w:r>
          </w:p>
        </w:tc>
        <w:tc>
          <w:tcPr>
            <w:tcW w:w="14331" w:type="dxa"/>
            <w:gridSpan w:val="16"/>
          </w:tcPr>
          <w:p w14:paraId="78EFC9DB" w14:textId="77777777" w:rsidR="00182C07" w:rsidRPr="00A9601A" w:rsidRDefault="00182C07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Подпрограмма 4. «Обеспечение реализации муниципальной программы Кушвинского городского округа</w:t>
            </w:r>
            <w:r w:rsidR="002170A2" w:rsidRPr="00A9601A">
              <w:rPr>
                <w:rFonts w:ascii="Liberation Serif" w:hAnsi="Liberation Serif"/>
              </w:rPr>
              <w:t xml:space="preserve"> </w:t>
            </w:r>
            <w:r w:rsidRPr="00A9601A">
              <w:rPr>
                <w:rFonts w:ascii="Liberation Serif" w:hAnsi="Liberation Serif"/>
              </w:rPr>
              <w:t>«Развитие системы образования в Кушвинском городском округе до 2025 года»</w:t>
            </w:r>
          </w:p>
        </w:tc>
      </w:tr>
      <w:tr w:rsidR="00182C07" w:rsidRPr="00A9601A" w14:paraId="4754F703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9651543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60</w:t>
            </w:r>
          </w:p>
        </w:tc>
        <w:tc>
          <w:tcPr>
            <w:tcW w:w="986" w:type="dxa"/>
            <w:shd w:val="clear" w:color="auto" w:fill="auto"/>
          </w:tcPr>
          <w:p w14:paraId="75ED7990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4.4.</w:t>
            </w:r>
          </w:p>
        </w:tc>
        <w:tc>
          <w:tcPr>
            <w:tcW w:w="14331" w:type="dxa"/>
            <w:gridSpan w:val="16"/>
          </w:tcPr>
          <w:p w14:paraId="325D7B6E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Цель 4. Обеспечение исполнения полномочий Управления образования Кушвинского городского округа</w:t>
            </w:r>
          </w:p>
        </w:tc>
      </w:tr>
      <w:tr w:rsidR="00182C07" w:rsidRPr="00A9601A" w14:paraId="0630E92B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219515F1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61</w:t>
            </w:r>
          </w:p>
        </w:tc>
        <w:tc>
          <w:tcPr>
            <w:tcW w:w="986" w:type="dxa"/>
            <w:shd w:val="clear" w:color="auto" w:fill="auto"/>
          </w:tcPr>
          <w:p w14:paraId="6F778EF2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4.4.1.</w:t>
            </w:r>
          </w:p>
        </w:tc>
        <w:tc>
          <w:tcPr>
            <w:tcW w:w="14331" w:type="dxa"/>
            <w:gridSpan w:val="16"/>
          </w:tcPr>
          <w:p w14:paraId="58B3D64B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18. Обеспечение деятельности Управления образования Кушвинского городского округа и подведомственных муниципальных учреждений</w:t>
            </w:r>
          </w:p>
        </w:tc>
      </w:tr>
      <w:tr w:rsidR="004A6E97" w:rsidRPr="00A9601A" w14:paraId="5059C262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1D6DDC0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62</w:t>
            </w:r>
          </w:p>
        </w:tc>
        <w:tc>
          <w:tcPr>
            <w:tcW w:w="986" w:type="dxa"/>
            <w:shd w:val="clear" w:color="auto" w:fill="auto"/>
          </w:tcPr>
          <w:p w14:paraId="1A9DF3D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4.4.1.1.</w:t>
            </w:r>
          </w:p>
        </w:tc>
        <w:tc>
          <w:tcPr>
            <w:tcW w:w="2571" w:type="dxa"/>
            <w:shd w:val="clear" w:color="auto" w:fill="auto"/>
          </w:tcPr>
          <w:p w14:paraId="38A08B5F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36. </w:t>
            </w:r>
          </w:p>
          <w:p w14:paraId="020F968E" w14:textId="77777777" w:rsidR="00850100" w:rsidRPr="00A9601A" w:rsidRDefault="00850100" w:rsidP="00182C07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Доля целевых показателей муниципальной программы «Развитие системы образования в Кушвинском городском округе до 2024 </w:t>
            </w:r>
            <w:r w:rsidRPr="00A9601A">
              <w:rPr>
                <w:rFonts w:ascii="Liberation Serif" w:hAnsi="Liberation Serif"/>
              </w:rPr>
              <w:lastRenderedPageBreak/>
              <w:t>года», значения которых достигли или превысили запланированные</w:t>
            </w:r>
          </w:p>
        </w:tc>
        <w:tc>
          <w:tcPr>
            <w:tcW w:w="1132" w:type="dxa"/>
            <w:shd w:val="clear" w:color="auto" w:fill="auto"/>
          </w:tcPr>
          <w:p w14:paraId="2B0F6D4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09E0E0C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14:paraId="131C909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</w:t>
            </w:r>
          </w:p>
        </w:tc>
        <w:tc>
          <w:tcPr>
            <w:tcW w:w="696" w:type="dxa"/>
            <w:shd w:val="clear" w:color="auto" w:fill="auto"/>
          </w:tcPr>
          <w:p w14:paraId="49E4616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9787C4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E43EEC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0F2B48D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A963B2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4067C88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6884542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379C709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2" w:type="dxa"/>
          </w:tcPr>
          <w:p w14:paraId="0797712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57DD808C" w14:textId="77777777" w:rsidR="00850100" w:rsidRPr="00A9601A" w:rsidRDefault="00850100" w:rsidP="002170A2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67995359" w14:textId="77777777" w:rsidR="00850100" w:rsidRPr="00A9601A" w:rsidRDefault="00850100" w:rsidP="00182C07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Закон Свердловской области </w:t>
            </w:r>
          </w:p>
          <w:p w14:paraId="001F6B08" w14:textId="77777777" w:rsidR="00850100" w:rsidRPr="00A9601A" w:rsidRDefault="00850100" w:rsidP="00182C07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от 15 июля 2013 года № 78-ОЗ «Об образовании в Свердловской области», положение об </w:t>
            </w:r>
            <w:r w:rsidRPr="00A9601A">
              <w:rPr>
                <w:rFonts w:ascii="Liberation Serif" w:hAnsi="Liberation Serif"/>
              </w:rPr>
              <w:lastRenderedPageBreak/>
              <w:t>Управлении образования Кушвинского городского округа, утвержденное решением Думы Кушвинского городского округа от 25.09.2014 № 288</w:t>
            </w:r>
          </w:p>
        </w:tc>
      </w:tr>
      <w:tr w:rsidR="004A6E97" w:rsidRPr="00A9601A" w14:paraId="667B3B61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1E83177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63</w:t>
            </w:r>
          </w:p>
        </w:tc>
        <w:tc>
          <w:tcPr>
            <w:tcW w:w="986" w:type="dxa"/>
            <w:shd w:val="clear" w:color="auto" w:fill="auto"/>
          </w:tcPr>
          <w:p w14:paraId="2627639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4.4.1.2.</w:t>
            </w:r>
          </w:p>
        </w:tc>
        <w:tc>
          <w:tcPr>
            <w:tcW w:w="2571" w:type="dxa"/>
            <w:shd w:val="clear" w:color="auto" w:fill="auto"/>
          </w:tcPr>
          <w:p w14:paraId="50240593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37. </w:t>
            </w:r>
          </w:p>
          <w:p w14:paraId="10F6A5F5" w14:textId="77777777" w:rsidR="00850100" w:rsidRPr="00A9601A" w:rsidRDefault="00850100" w:rsidP="00182C07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проведенных контрольных мероприятий ведомственного финансового контроля организаций, подведомственных Управлению образования Кушвинского городского округа, от запланированных</w:t>
            </w:r>
          </w:p>
        </w:tc>
        <w:tc>
          <w:tcPr>
            <w:tcW w:w="1132" w:type="dxa"/>
            <w:shd w:val="clear" w:color="auto" w:fill="auto"/>
          </w:tcPr>
          <w:p w14:paraId="61495B6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56446F7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14:paraId="1A75C58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84</w:t>
            </w:r>
          </w:p>
        </w:tc>
        <w:tc>
          <w:tcPr>
            <w:tcW w:w="696" w:type="dxa"/>
            <w:shd w:val="clear" w:color="auto" w:fill="auto"/>
          </w:tcPr>
          <w:p w14:paraId="3328CCC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88</w:t>
            </w:r>
          </w:p>
        </w:tc>
        <w:tc>
          <w:tcPr>
            <w:tcW w:w="709" w:type="dxa"/>
            <w:shd w:val="clear" w:color="auto" w:fill="auto"/>
          </w:tcPr>
          <w:p w14:paraId="3F45A3B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DA7B6F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5623271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D9FF69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1CC32EF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06EE3B4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7C64384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2" w:type="dxa"/>
          </w:tcPr>
          <w:p w14:paraId="2BCFEBD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62965351" w14:textId="77777777" w:rsidR="00850100" w:rsidRPr="00A9601A" w:rsidRDefault="00850100" w:rsidP="00182C0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3C073294" w14:textId="77777777" w:rsidR="00850100" w:rsidRPr="00A9601A" w:rsidRDefault="00850100" w:rsidP="00182C07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Закон Свердловской области </w:t>
            </w:r>
          </w:p>
          <w:p w14:paraId="7B2C1DAC" w14:textId="77777777" w:rsidR="00850100" w:rsidRPr="00A9601A" w:rsidRDefault="00850100" w:rsidP="00182C07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от 15 июля 2013 года № 78-ОЗ «Об образовании в Свердловской области», положение об Управлении образования Кушвинского городского округа, утвержденное решением Думы Кушвинского городского округа от 25.09.2014 № 288</w:t>
            </w:r>
          </w:p>
        </w:tc>
      </w:tr>
      <w:tr w:rsidR="004A6E97" w:rsidRPr="00A9601A" w14:paraId="3DC6CEAA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20A1E7A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64</w:t>
            </w:r>
          </w:p>
        </w:tc>
        <w:tc>
          <w:tcPr>
            <w:tcW w:w="986" w:type="dxa"/>
            <w:shd w:val="clear" w:color="auto" w:fill="auto"/>
          </w:tcPr>
          <w:p w14:paraId="7E40F5B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4.4.1.3.</w:t>
            </w:r>
          </w:p>
        </w:tc>
        <w:tc>
          <w:tcPr>
            <w:tcW w:w="2571" w:type="dxa"/>
            <w:shd w:val="clear" w:color="auto" w:fill="auto"/>
          </w:tcPr>
          <w:p w14:paraId="1D1E6317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38. </w:t>
            </w:r>
          </w:p>
          <w:p w14:paraId="31CC3077" w14:textId="77777777" w:rsidR="00850100" w:rsidRPr="00A9601A" w:rsidRDefault="00850100" w:rsidP="00182C07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устраненных нару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 xml:space="preserve">шений в общем </w:t>
            </w:r>
            <w:r w:rsidRPr="00A9601A">
              <w:rPr>
                <w:rFonts w:ascii="Liberation Serif" w:hAnsi="Liberation Serif"/>
              </w:rPr>
              <w:lastRenderedPageBreak/>
              <w:t>числе нарушений, выявленных в ходе контрольных ме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роприятий ведомственного финансового контроля организаций, подведомственных Управлению образования Кушвинского городского округа</w:t>
            </w:r>
          </w:p>
        </w:tc>
        <w:tc>
          <w:tcPr>
            <w:tcW w:w="1132" w:type="dxa"/>
            <w:shd w:val="clear" w:color="auto" w:fill="auto"/>
          </w:tcPr>
          <w:p w14:paraId="016C072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85BD07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14:paraId="655948E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92</w:t>
            </w:r>
          </w:p>
        </w:tc>
        <w:tc>
          <w:tcPr>
            <w:tcW w:w="696" w:type="dxa"/>
            <w:shd w:val="clear" w:color="auto" w:fill="auto"/>
          </w:tcPr>
          <w:p w14:paraId="2D4E01C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94</w:t>
            </w:r>
          </w:p>
        </w:tc>
        <w:tc>
          <w:tcPr>
            <w:tcW w:w="709" w:type="dxa"/>
            <w:shd w:val="clear" w:color="auto" w:fill="auto"/>
          </w:tcPr>
          <w:p w14:paraId="24A6C7D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D4E7FA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37848BC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2F418A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1962AF1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79E2BDF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0A9EC60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2" w:type="dxa"/>
          </w:tcPr>
          <w:p w14:paraId="0820135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519218A4" w14:textId="77777777" w:rsidR="00850100" w:rsidRPr="00A9601A" w:rsidRDefault="00850100" w:rsidP="00182C0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6CC81BF9" w14:textId="77777777" w:rsidR="00850100" w:rsidRPr="00A9601A" w:rsidRDefault="00850100" w:rsidP="00182C07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Закон Свердловской области </w:t>
            </w:r>
          </w:p>
          <w:p w14:paraId="53E61BD6" w14:textId="77777777" w:rsidR="00850100" w:rsidRPr="00A9601A" w:rsidRDefault="00850100" w:rsidP="00182C07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от 15 июля 2013 года № 78-ОЗ </w:t>
            </w:r>
            <w:r w:rsidRPr="00A9601A">
              <w:rPr>
                <w:rFonts w:ascii="Liberation Serif" w:hAnsi="Liberation Serif"/>
              </w:rPr>
              <w:lastRenderedPageBreak/>
              <w:t>«Об образовании в Свердловской области», положение об Управлении образования Кушвинского городского округа, утвержденное решением Думы Кушвинского городского округа от 25.09.2014 № 288</w:t>
            </w:r>
          </w:p>
        </w:tc>
      </w:tr>
      <w:tr w:rsidR="004A6E97" w:rsidRPr="00A9601A" w14:paraId="542362CF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0EF3152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65</w:t>
            </w:r>
          </w:p>
        </w:tc>
        <w:tc>
          <w:tcPr>
            <w:tcW w:w="986" w:type="dxa"/>
            <w:shd w:val="clear" w:color="auto" w:fill="auto"/>
          </w:tcPr>
          <w:p w14:paraId="1E7EE79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4.4.1.4.</w:t>
            </w:r>
          </w:p>
        </w:tc>
        <w:tc>
          <w:tcPr>
            <w:tcW w:w="2571" w:type="dxa"/>
            <w:shd w:val="clear" w:color="auto" w:fill="auto"/>
          </w:tcPr>
          <w:p w14:paraId="05863EDB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39. </w:t>
            </w:r>
          </w:p>
          <w:p w14:paraId="0A260C3D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Количество учреждений, которым предоставлены муниципальные усл</w:t>
            </w:r>
            <w:r w:rsidR="002170A2" w:rsidRPr="00A9601A">
              <w:rPr>
                <w:rFonts w:ascii="Liberation Serif" w:hAnsi="Liberation Serif"/>
              </w:rPr>
              <w:t>уги муниципальными учреждениями</w:t>
            </w:r>
            <w:r w:rsidRPr="00A9601A">
              <w:rPr>
                <w:rFonts w:ascii="Liberation Serif" w:hAnsi="Liberation Serif"/>
              </w:rPr>
              <w:t xml:space="preserve"> «Ресурсный центр» и «Централизованная бухгалтерия»</w:t>
            </w:r>
          </w:p>
        </w:tc>
        <w:tc>
          <w:tcPr>
            <w:tcW w:w="1132" w:type="dxa"/>
            <w:shd w:val="clear" w:color="auto" w:fill="auto"/>
          </w:tcPr>
          <w:p w14:paraId="70B027D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единица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30F67A3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14:paraId="7ABA7E1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29</w:t>
            </w:r>
          </w:p>
        </w:tc>
        <w:tc>
          <w:tcPr>
            <w:tcW w:w="696" w:type="dxa"/>
            <w:shd w:val="clear" w:color="auto" w:fill="auto"/>
          </w:tcPr>
          <w:p w14:paraId="5F8445D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</w:t>
            </w:r>
          </w:p>
        </w:tc>
        <w:tc>
          <w:tcPr>
            <w:tcW w:w="709" w:type="dxa"/>
            <w:shd w:val="clear" w:color="auto" w:fill="auto"/>
          </w:tcPr>
          <w:p w14:paraId="707760B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</w:t>
            </w:r>
          </w:p>
        </w:tc>
        <w:tc>
          <w:tcPr>
            <w:tcW w:w="709" w:type="dxa"/>
            <w:shd w:val="clear" w:color="auto" w:fill="auto"/>
          </w:tcPr>
          <w:p w14:paraId="2EC6BEC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</w:t>
            </w:r>
          </w:p>
        </w:tc>
        <w:tc>
          <w:tcPr>
            <w:tcW w:w="721" w:type="dxa"/>
            <w:shd w:val="clear" w:color="auto" w:fill="auto"/>
          </w:tcPr>
          <w:p w14:paraId="1992826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</w:t>
            </w:r>
          </w:p>
        </w:tc>
        <w:tc>
          <w:tcPr>
            <w:tcW w:w="709" w:type="dxa"/>
            <w:shd w:val="clear" w:color="auto" w:fill="auto"/>
          </w:tcPr>
          <w:p w14:paraId="24A2AC8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</w:t>
            </w:r>
          </w:p>
        </w:tc>
        <w:tc>
          <w:tcPr>
            <w:tcW w:w="696" w:type="dxa"/>
          </w:tcPr>
          <w:p w14:paraId="0FC06B9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</w:t>
            </w:r>
          </w:p>
        </w:tc>
        <w:tc>
          <w:tcPr>
            <w:tcW w:w="709" w:type="dxa"/>
          </w:tcPr>
          <w:p w14:paraId="63ED39F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</w:t>
            </w:r>
          </w:p>
        </w:tc>
        <w:tc>
          <w:tcPr>
            <w:tcW w:w="864" w:type="dxa"/>
          </w:tcPr>
          <w:p w14:paraId="1ED5304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</w:t>
            </w:r>
          </w:p>
        </w:tc>
        <w:tc>
          <w:tcPr>
            <w:tcW w:w="702" w:type="dxa"/>
          </w:tcPr>
          <w:p w14:paraId="73A9666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</w:t>
            </w:r>
          </w:p>
        </w:tc>
        <w:tc>
          <w:tcPr>
            <w:tcW w:w="727" w:type="dxa"/>
          </w:tcPr>
          <w:p w14:paraId="44C9BAF5" w14:textId="77777777" w:rsidR="00850100" w:rsidRPr="00A9601A" w:rsidRDefault="00850100" w:rsidP="00182C0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26</w:t>
            </w:r>
          </w:p>
        </w:tc>
        <w:tc>
          <w:tcPr>
            <w:tcW w:w="1966" w:type="dxa"/>
            <w:shd w:val="clear" w:color="auto" w:fill="auto"/>
          </w:tcPr>
          <w:p w14:paraId="0A161E80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Закон Свердловской области </w:t>
            </w:r>
          </w:p>
          <w:p w14:paraId="0D9CD1A5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от 15 июля 2013 года № 78-ОЗ «Об образовании в Свердловской области», положение об Управлении образования Кушвинского городского округа, утвержденное решением Думы Кушвинского городского округа от 25.09.2014 № 288</w:t>
            </w:r>
          </w:p>
        </w:tc>
      </w:tr>
      <w:tr w:rsidR="004A6E97" w:rsidRPr="00A9601A" w14:paraId="512D8F31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6C927E0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66</w:t>
            </w:r>
          </w:p>
        </w:tc>
        <w:tc>
          <w:tcPr>
            <w:tcW w:w="986" w:type="dxa"/>
            <w:shd w:val="clear" w:color="auto" w:fill="auto"/>
          </w:tcPr>
          <w:p w14:paraId="4AFADDA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4.4.1.5.</w:t>
            </w:r>
          </w:p>
        </w:tc>
        <w:tc>
          <w:tcPr>
            <w:tcW w:w="2571" w:type="dxa"/>
            <w:shd w:val="clear" w:color="auto" w:fill="auto"/>
          </w:tcPr>
          <w:p w14:paraId="1515AE7A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40. </w:t>
            </w:r>
          </w:p>
          <w:p w14:paraId="7BD34640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Количество проведенных муниципальных профессиональных конкурсов для педагогических работников образовательных организаций, подведомственных Управлению образования Кушвинского городского округа</w:t>
            </w:r>
          </w:p>
        </w:tc>
        <w:tc>
          <w:tcPr>
            <w:tcW w:w="1132" w:type="dxa"/>
            <w:shd w:val="clear" w:color="auto" w:fill="auto"/>
          </w:tcPr>
          <w:p w14:paraId="733AED7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единица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36B52E4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5FBCFBE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696" w:type="dxa"/>
            <w:shd w:val="clear" w:color="auto" w:fill="auto"/>
          </w:tcPr>
          <w:p w14:paraId="7017FFB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63BAF26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15F2B6F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721" w:type="dxa"/>
            <w:shd w:val="clear" w:color="auto" w:fill="auto"/>
          </w:tcPr>
          <w:p w14:paraId="1B62994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309FB17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696" w:type="dxa"/>
          </w:tcPr>
          <w:p w14:paraId="7968905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709" w:type="dxa"/>
          </w:tcPr>
          <w:p w14:paraId="3B76B04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864" w:type="dxa"/>
          </w:tcPr>
          <w:p w14:paraId="535556B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702" w:type="dxa"/>
          </w:tcPr>
          <w:p w14:paraId="0BEC191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727" w:type="dxa"/>
          </w:tcPr>
          <w:p w14:paraId="7B8BA886" w14:textId="77777777" w:rsidR="00850100" w:rsidRPr="00A9601A" w:rsidRDefault="00850100" w:rsidP="00182C0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1966" w:type="dxa"/>
            <w:shd w:val="clear" w:color="auto" w:fill="auto"/>
          </w:tcPr>
          <w:p w14:paraId="37CD11B8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Закон Свердловской области от 15 июля 2013 года № 78-ОЗ «Об образовании в Свердловской области», положение об Управлении образования Кушвинского городского округа, утвержденное решением Думы</w:t>
            </w:r>
            <w:r w:rsidR="002170A2" w:rsidRPr="00A9601A">
              <w:rPr>
                <w:rFonts w:ascii="Liberation Serif" w:hAnsi="Liberation Serif"/>
              </w:rPr>
              <w:t xml:space="preserve"> Кушвинского городского округа от 25.09.2014</w:t>
            </w:r>
            <w:r w:rsidRPr="00A9601A">
              <w:rPr>
                <w:rFonts w:ascii="Liberation Serif" w:hAnsi="Liberation Serif"/>
              </w:rPr>
              <w:t xml:space="preserve"> № 288</w:t>
            </w:r>
          </w:p>
        </w:tc>
      </w:tr>
      <w:tr w:rsidR="00182C07" w:rsidRPr="00A9601A" w14:paraId="14CE67EA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BDB325A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67</w:t>
            </w:r>
          </w:p>
        </w:tc>
        <w:tc>
          <w:tcPr>
            <w:tcW w:w="986" w:type="dxa"/>
            <w:shd w:val="clear" w:color="auto" w:fill="auto"/>
          </w:tcPr>
          <w:p w14:paraId="03278196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4.4.2.</w:t>
            </w:r>
          </w:p>
        </w:tc>
        <w:tc>
          <w:tcPr>
            <w:tcW w:w="14331" w:type="dxa"/>
            <w:gridSpan w:val="16"/>
          </w:tcPr>
          <w:p w14:paraId="1DA317A2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19. Создание условий для подготовки педагогических кадров, удовлетворяющих текущие и перспективные потребности образовательных учреждений, подведомственных Управлению образования Кушвинского городского округа</w:t>
            </w:r>
          </w:p>
        </w:tc>
      </w:tr>
      <w:tr w:rsidR="004A6E97" w:rsidRPr="00A9601A" w14:paraId="60514AC9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4D75401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68</w:t>
            </w:r>
          </w:p>
        </w:tc>
        <w:tc>
          <w:tcPr>
            <w:tcW w:w="986" w:type="dxa"/>
            <w:shd w:val="clear" w:color="auto" w:fill="auto"/>
          </w:tcPr>
          <w:p w14:paraId="26299D0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4.4.2.1.</w:t>
            </w:r>
          </w:p>
        </w:tc>
        <w:tc>
          <w:tcPr>
            <w:tcW w:w="2571" w:type="dxa"/>
            <w:shd w:val="clear" w:color="auto" w:fill="auto"/>
          </w:tcPr>
          <w:p w14:paraId="257934F6" w14:textId="77777777" w:rsidR="002170A2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41. </w:t>
            </w:r>
          </w:p>
          <w:p w14:paraId="35F19609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Количество заключенных договоров на целевое обучение по образовательной программе среднего профессионального или высшего образования с дальнейшим обязательством трудоустройства в образовательные организации </w:t>
            </w:r>
          </w:p>
        </w:tc>
        <w:tc>
          <w:tcPr>
            <w:tcW w:w="1132" w:type="dxa"/>
            <w:shd w:val="clear" w:color="auto" w:fill="auto"/>
          </w:tcPr>
          <w:p w14:paraId="1015BAD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единица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CAE000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A440DA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0FCC4B8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B79888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07775C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31EDA81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55528C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696" w:type="dxa"/>
          </w:tcPr>
          <w:p w14:paraId="2F0A58A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</w:tcPr>
          <w:p w14:paraId="3AF6AF0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864" w:type="dxa"/>
          </w:tcPr>
          <w:p w14:paraId="24A6065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2" w:type="dxa"/>
          </w:tcPr>
          <w:p w14:paraId="104D630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27" w:type="dxa"/>
          </w:tcPr>
          <w:p w14:paraId="03DC4129" w14:textId="77777777" w:rsidR="00850100" w:rsidRPr="00A9601A" w:rsidRDefault="00850100" w:rsidP="00182C0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1966" w:type="dxa"/>
            <w:shd w:val="clear" w:color="auto" w:fill="auto"/>
          </w:tcPr>
          <w:p w14:paraId="33BC77EB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Отчет по форме федерального ст</w:t>
            </w:r>
            <w:r w:rsidR="00182C07" w:rsidRPr="00A9601A">
              <w:rPr>
                <w:rFonts w:ascii="Liberation Serif" w:hAnsi="Liberation Serif"/>
              </w:rPr>
              <w:t xml:space="preserve">атистического наблюдения №ОО-1 </w:t>
            </w:r>
          </w:p>
        </w:tc>
      </w:tr>
      <w:tr w:rsidR="00182C07" w:rsidRPr="00A9601A" w14:paraId="5FB433C6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29AEE7BF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69</w:t>
            </w:r>
          </w:p>
        </w:tc>
        <w:tc>
          <w:tcPr>
            <w:tcW w:w="986" w:type="dxa"/>
            <w:shd w:val="clear" w:color="auto" w:fill="auto"/>
          </w:tcPr>
          <w:p w14:paraId="35FD655A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5.</w:t>
            </w:r>
          </w:p>
        </w:tc>
        <w:tc>
          <w:tcPr>
            <w:tcW w:w="14331" w:type="dxa"/>
            <w:gridSpan w:val="16"/>
          </w:tcPr>
          <w:p w14:paraId="5525F4CD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Подпрограмма 5. «Обеспечение комплексной безопасности муниципальных образовательных организаций</w:t>
            </w:r>
          </w:p>
          <w:p w14:paraId="2C2D44C6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в Кушвинском городском округе»</w:t>
            </w:r>
          </w:p>
        </w:tc>
      </w:tr>
      <w:tr w:rsidR="00182C07" w:rsidRPr="00A9601A" w14:paraId="46926E03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1F331696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70</w:t>
            </w:r>
          </w:p>
        </w:tc>
        <w:tc>
          <w:tcPr>
            <w:tcW w:w="986" w:type="dxa"/>
            <w:shd w:val="clear" w:color="auto" w:fill="auto"/>
          </w:tcPr>
          <w:p w14:paraId="05F6424D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5.5.</w:t>
            </w:r>
          </w:p>
        </w:tc>
        <w:tc>
          <w:tcPr>
            <w:tcW w:w="14331" w:type="dxa"/>
            <w:gridSpan w:val="16"/>
          </w:tcPr>
          <w:p w14:paraId="535A343A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Цель 5. Обеспечение комплексной безопасности в муниципальных образовательных организациях</w:t>
            </w:r>
          </w:p>
        </w:tc>
      </w:tr>
      <w:tr w:rsidR="00182C07" w:rsidRPr="00A9601A" w14:paraId="02996171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7A9333DD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71</w:t>
            </w:r>
          </w:p>
        </w:tc>
        <w:tc>
          <w:tcPr>
            <w:tcW w:w="986" w:type="dxa"/>
            <w:shd w:val="clear" w:color="auto" w:fill="auto"/>
          </w:tcPr>
          <w:p w14:paraId="7C39B020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5.5.1.</w:t>
            </w:r>
          </w:p>
        </w:tc>
        <w:tc>
          <w:tcPr>
            <w:tcW w:w="14331" w:type="dxa"/>
            <w:gridSpan w:val="16"/>
          </w:tcPr>
          <w:p w14:paraId="4C26ABCB" w14:textId="77777777" w:rsidR="00182C07" w:rsidRPr="00A9601A" w:rsidRDefault="00182C0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20. Обеспечение соответствия состояния зданий и помещений муниципальных образовательных организаций требованиям комплексной безопасности</w:t>
            </w:r>
          </w:p>
        </w:tc>
      </w:tr>
      <w:tr w:rsidR="004A6E97" w:rsidRPr="00A9601A" w14:paraId="7FE34E6F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13BE59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72</w:t>
            </w:r>
          </w:p>
        </w:tc>
        <w:tc>
          <w:tcPr>
            <w:tcW w:w="986" w:type="dxa"/>
            <w:shd w:val="clear" w:color="auto" w:fill="auto"/>
          </w:tcPr>
          <w:p w14:paraId="01E3E53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5.5.1.1.</w:t>
            </w:r>
          </w:p>
        </w:tc>
        <w:tc>
          <w:tcPr>
            <w:tcW w:w="2571" w:type="dxa"/>
            <w:shd w:val="clear" w:color="auto" w:fill="auto"/>
          </w:tcPr>
          <w:p w14:paraId="1EDE5105" w14:textId="77777777" w:rsidR="002170A2" w:rsidRPr="00A9601A" w:rsidRDefault="00850100" w:rsidP="002170A2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42. </w:t>
            </w:r>
          </w:p>
          <w:p w14:paraId="51D6E9F6" w14:textId="77777777" w:rsidR="00850100" w:rsidRPr="00A9601A" w:rsidRDefault="00850100" w:rsidP="002170A2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зданий муници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пальных образователь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ных организаций, соответст</w:t>
            </w:r>
            <w:r w:rsidR="00BF6FCE" w:rsidRPr="00A9601A">
              <w:rPr>
                <w:rFonts w:ascii="Liberation Serif" w:hAnsi="Liberation Serif"/>
              </w:rPr>
              <w:t xml:space="preserve">вующих требованиям комплексной </w:t>
            </w:r>
            <w:r w:rsidRPr="00A9601A">
              <w:rPr>
                <w:rFonts w:ascii="Liberation Serif" w:hAnsi="Liberation Serif"/>
              </w:rPr>
              <w:t>безопасности</w:t>
            </w:r>
          </w:p>
        </w:tc>
        <w:tc>
          <w:tcPr>
            <w:tcW w:w="1132" w:type="dxa"/>
            <w:shd w:val="clear" w:color="auto" w:fill="auto"/>
          </w:tcPr>
          <w:p w14:paraId="3CDA553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1F04DAF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14:paraId="18509BA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80</w:t>
            </w:r>
          </w:p>
        </w:tc>
        <w:tc>
          <w:tcPr>
            <w:tcW w:w="696" w:type="dxa"/>
            <w:shd w:val="clear" w:color="auto" w:fill="auto"/>
          </w:tcPr>
          <w:p w14:paraId="67704DC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14:paraId="5A64ABA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319EFC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75104B0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D1C46E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10D8FEA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6FAD6A3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6AD07FE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2" w:type="dxa"/>
          </w:tcPr>
          <w:p w14:paraId="5BC74BC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07B31E89" w14:textId="77777777" w:rsidR="00850100" w:rsidRPr="00A9601A" w:rsidRDefault="00850100" w:rsidP="00182C0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7DA7304D" w14:textId="77777777" w:rsidR="00850100" w:rsidRPr="00A9601A" w:rsidRDefault="00850100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распоряжение Правительства Российской Федерации </w:t>
            </w:r>
          </w:p>
          <w:p w14:paraId="11F50591" w14:textId="77777777" w:rsidR="00850100" w:rsidRPr="00A9601A" w:rsidRDefault="00BF6FCE" w:rsidP="002170A2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от 06.10.2011</w:t>
            </w:r>
            <w:r w:rsidR="00850100" w:rsidRPr="00A9601A">
              <w:rPr>
                <w:rFonts w:ascii="Liberation Serif" w:hAnsi="Liberation Serif"/>
              </w:rPr>
              <w:t xml:space="preserve"> № 1757-р (Стратегия социально-экономического развития Уральского федерального округа на период до 20</w:t>
            </w:r>
            <w:r w:rsidRPr="00A9601A">
              <w:rPr>
                <w:rFonts w:ascii="Liberation Serif" w:hAnsi="Liberation Serif"/>
              </w:rPr>
              <w:t>20 года), Федеральный закон от 22.07. 2008 года</w:t>
            </w:r>
            <w:r w:rsidR="00850100" w:rsidRPr="00A9601A">
              <w:rPr>
                <w:rFonts w:ascii="Liberation Serif" w:hAnsi="Liberation Serif"/>
              </w:rPr>
              <w:t xml:space="preserve"> № 123-ФЗ «Технический регламент о требованиях пожарной безопасности», </w:t>
            </w:r>
            <w:r w:rsidRPr="00A9601A">
              <w:rPr>
                <w:rFonts w:ascii="Liberation Serif" w:hAnsi="Liberation Serif"/>
              </w:rPr>
              <w:t>Федеральный закон от 06.03.2006</w:t>
            </w:r>
            <w:r w:rsidR="00850100" w:rsidRPr="00A9601A">
              <w:rPr>
                <w:rFonts w:ascii="Liberation Serif" w:hAnsi="Liberation Serif"/>
              </w:rPr>
              <w:t xml:space="preserve"> № 35-ФЗ «О противодействии терроризму»</w:t>
            </w:r>
          </w:p>
        </w:tc>
      </w:tr>
      <w:tr w:rsidR="004A6E97" w:rsidRPr="00A9601A" w14:paraId="70C874F9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4E44F27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73</w:t>
            </w:r>
          </w:p>
        </w:tc>
        <w:tc>
          <w:tcPr>
            <w:tcW w:w="986" w:type="dxa"/>
            <w:shd w:val="clear" w:color="auto" w:fill="auto"/>
          </w:tcPr>
          <w:p w14:paraId="46164F5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5.5.1.2.</w:t>
            </w:r>
          </w:p>
        </w:tc>
        <w:tc>
          <w:tcPr>
            <w:tcW w:w="2571" w:type="dxa"/>
            <w:shd w:val="clear" w:color="auto" w:fill="auto"/>
          </w:tcPr>
          <w:p w14:paraId="60EE9877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43.</w:t>
            </w:r>
          </w:p>
          <w:p w14:paraId="3C5C0198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Доля зданий муниципальных образовательных организаций, соответствующих требованиям антитеррористической безопасности</w:t>
            </w:r>
          </w:p>
        </w:tc>
        <w:tc>
          <w:tcPr>
            <w:tcW w:w="1132" w:type="dxa"/>
            <w:shd w:val="clear" w:color="auto" w:fill="auto"/>
          </w:tcPr>
          <w:p w14:paraId="30B6016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5161B14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BDBB6B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26FE030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9C69D8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396EFA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6075CEB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288EB0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79AE02A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23A88B9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140038A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678986B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220177CA" w14:textId="77777777" w:rsidR="00850100" w:rsidRPr="00A9601A" w:rsidRDefault="00850100" w:rsidP="00182C0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2D5D5667" w14:textId="77777777" w:rsidR="00850100" w:rsidRPr="00A9601A" w:rsidRDefault="00850100" w:rsidP="00BF6FCE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Постановление Правительства </w:t>
            </w:r>
            <w:r w:rsidRPr="00A9601A">
              <w:rPr>
                <w:rFonts w:ascii="Liberation Serif" w:hAnsi="Liberation Serif"/>
              </w:rPr>
              <w:lastRenderedPageBreak/>
              <w:t>РФ от 02.08.2019 № 1006</w:t>
            </w:r>
            <w:r w:rsidR="00BF6FCE" w:rsidRPr="00A9601A">
              <w:rPr>
                <w:rFonts w:ascii="Liberation Serif" w:hAnsi="Liberation Serif"/>
              </w:rPr>
              <w:t xml:space="preserve"> </w:t>
            </w:r>
            <w:r w:rsidRPr="00A9601A">
              <w:rPr>
                <w:rFonts w:ascii="Liberation Serif" w:hAnsi="Liberation Serif"/>
              </w:rPr>
              <w:t>"Об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(территорий)"</w:t>
            </w:r>
          </w:p>
        </w:tc>
      </w:tr>
      <w:tr w:rsidR="004A6E97" w:rsidRPr="00A9601A" w14:paraId="589D01C5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53C603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74</w:t>
            </w:r>
          </w:p>
        </w:tc>
        <w:tc>
          <w:tcPr>
            <w:tcW w:w="986" w:type="dxa"/>
            <w:shd w:val="clear" w:color="auto" w:fill="auto"/>
          </w:tcPr>
          <w:p w14:paraId="08438C8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5.5.1.3.</w:t>
            </w:r>
          </w:p>
        </w:tc>
        <w:tc>
          <w:tcPr>
            <w:tcW w:w="2571" w:type="dxa"/>
            <w:shd w:val="clear" w:color="auto" w:fill="auto"/>
          </w:tcPr>
          <w:p w14:paraId="2272BE28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44. </w:t>
            </w:r>
          </w:p>
          <w:p w14:paraId="26F5D754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зданий муници</w:t>
            </w:r>
            <w:r w:rsidR="00182C07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пальных образовательных организаций, соответствующих требованиям санитарного законодательства</w:t>
            </w:r>
          </w:p>
        </w:tc>
        <w:tc>
          <w:tcPr>
            <w:tcW w:w="1132" w:type="dxa"/>
            <w:shd w:val="clear" w:color="auto" w:fill="auto"/>
          </w:tcPr>
          <w:p w14:paraId="4052805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381266B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4FC586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4FD7FE9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C4E05C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83F610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42793D6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036652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01D43C6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461CFE3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6151B84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1716ADD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5C18FB15" w14:textId="77777777" w:rsidR="00850100" w:rsidRPr="00A9601A" w:rsidRDefault="00850100" w:rsidP="00182C0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456541E0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Постановление Главного государственного санитарного врача РФ от 28.09.2020 № 28 «Об утверждении санитарных правил СП </w:t>
            </w:r>
            <w:r w:rsidRPr="00A9601A">
              <w:rPr>
                <w:rFonts w:ascii="Liberation Serif" w:hAnsi="Liberation Serif"/>
              </w:rPr>
              <w:lastRenderedPageBreak/>
              <w:t>2.4.3648-20 «Санитарно-эпидемиологические требования к организациям воспитания и обучения, отдыха и оздоровления детей и молодежи»</w:t>
            </w:r>
          </w:p>
        </w:tc>
      </w:tr>
      <w:tr w:rsidR="004A6E97" w:rsidRPr="00A9601A" w14:paraId="300C1185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1A59C2C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75</w:t>
            </w:r>
          </w:p>
        </w:tc>
        <w:tc>
          <w:tcPr>
            <w:tcW w:w="986" w:type="dxa"/>
            <w:shd w:val="clear" w:color="auto" w:fill="auto"/>
          </w:tcPr>
          <w:p w14:paraId="0092087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5.5.1.4.</w:t>
            </w:r>
          </w:p>
        </w:tc>
        <w:tc>
          <w:tcPr>
            <w:tcW w:w="2571" w:type="dxa"/>
            <w:shd w:val="clear" w:color="auto" w:fill="auto"/>
          </w:tcPr>
          <w:p w14:paraId="7D5B6B3C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45. </w:t>
            </w:r>
          </w:p>
          <w:p w14:paraId="372DCADE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зданий муниципальных образо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вательных организаций, соответствующих требованиям пожарной безопасности</w:t>
            </w:r>
          </w:p>
        </w:tc>
        <w:tc>
          <w:tcPr>
            <w:tcW w:w="1132" w:type="dxa"/>
            <w:shd w:val="clear" w:color="auto" w:fill="auto"/>
          </w:tcPr>
          <w:p w14:paraId="72CC859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B2D844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C38D8B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7BDF739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661889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6C31AD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25E9BD9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31A292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6DA8E5C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0384CB4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1876581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0F1EAEF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272B2B8C" w14:textId="77777777" w:rsidR="00850100" w:rsidRPr="00A9601A" w:rsidRDefault="00850100" w:rsidP="00182C0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3E327054" w14:textId="77777777" w:rsidR="00850100" w:rsidRPr="00A9601A" w:rsidRDefault="00BF6FCE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Федеральный закон от 22.07. 2008 года</w:t>
            </w:r>
            <w:r w:rsidR="00850100" w:rsidRPr="00A9601A">
              <w:rPr>
                <w:rFonts w:ascii="Liberation Serif" w:hAnsi="Liberation Serif"/>
              </w:rPr>
              <w:t xml:space="preserve"> № 123-ФЗ «Технический регламент о требованиях пожарной безопасности»</w:t>
            </w:r>
          </w:p>
        </w:tc>
      </w:tr>
      <w:tr w:rsidR="004A6E97" w:rsidRPr="00A9601A" w14:paraId="193784FB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A08EE5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76</w:t>
            </w:r>
          </w:p>
        </w:tc>
        <w:tc>
          <w:tcPr>
            <w:tcW w:w="986" w:type="dxa"/>
            <w:shd w:val="clear" w:color="auto" w:fill="auto"/>
          </w:tcPr>
          <w:p w14:paraId="23AC3CF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5.5.1.5.</w:t>
            </w:r>
          </w:p>
        </w:tc>
        <w:tc>
          <w:tcPr>
            <w:tcW w:w="2571" w:type="dxa"/>
            <w:shd w:val="clear" w:color="auto" w:fill="auto"/>
          </w:tcPr>
          <w:p w14:paraId="21ABED3B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46.</w:t>
            </w:r>
          </w:p>
          <w:p w14:paraId="5BB8C2EE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образовательных учреждений, обеспеченных средствами индивидуальной защиты в ЧС в соответствии с требованиями</w:t>
            </w:r>
          </w:p>
        </w:tc>
        <w:tc>
          <w:tcPr>
            <w:tcW w:w="1132" w:type="dxa"/>
            <w:shd w:val="clear" w:color="auto" w:fill="auto"/>
          </w:tcPr>
          <w:p w14:paraId="5A1AFDC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5886828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14:paraId="3B4B2B1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40</w:t>
            </w:r>
          </w:p>
        </w:tc>
        <w:tc>
          <w:tcPr>
            <w:tcW w:w="696" w:type="dxa"/>
            <w:shd w:val="clear" w:color="auto" w:fill="auto"/>
          </w:tcPr>
          <w:p w14:paraId="4DC129A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66902F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5A419F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03842CB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0B3124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70D0624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0556A0F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67694BF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2" w:type="dxa"/>
          </w:tcPr>
          <w:p w14:paraId="4D950E3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6A4F1DA2" w14:textId="77777777" w:rsidR="00850100" w:rsidRPr="00A9601A" w:rsidRDefault="00850100" w:rsidP="00182C0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7830BEE4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приказ МЧС </w:t>
            </w:r>
          </w:p>
          <w:p w14:paraId="01183861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Российской Федерации МЧС России от 01.10.2014 №543 «Об утверждении Положения об организации обеспечения населения средствами индивидуальной защиты»</w:t>
            </w:r>
          </w:p>
        </w:tc>
      </w:tr>
      <w:tr w:rsidR="004A6E97" w:rsidRPr="00A9601A" w14:paraId="269EE8E3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01F55D5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77</w:t>
            </w:r>
          </w:p>
        </w:tc>
        <w:tc>
          <w:tcPr>
            <w:tcW w:w="986" w:type="dxa"/>
            <w:shd w:val="clear" w:color="auto" w:fill="auto"/>
          </w:tcPr>
          <w:p w14:paraId="3D099A0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5.5.1.6.</w:t>
            </w:r>
          </w:p>
        </w:tc>
        <w:tc>
          <w:tcPr>
            <w:tcW w:w="2571" w:type="dxa"/>
            <w:shd w:val="clear" w:color="auto" w:fill="auto"/>
          </w:tcPr>
          <w:p w14:paraId="34668CBF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47. </w:t>
            </w:r>
          </w:p>
          <w:p w14:paraId="5D3242CB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</w:t>
            </w:r>
          </w:p>
        </w:tc>
        <w:tc>
          <w:tcPr>
            <w:tcW w:w="1132" w:type="dxa"/>
            <w:shd w:val="clear" w:color="auto" w:fill="auto"/>
          </w:tcPr>
          <w:p w14:paraId="6C39438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6BE1884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63723E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4C6A243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EFC727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5C08F0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573B0DA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F8795E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5F8EE81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086B333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1397C16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2" w:type="dxa"/>
          </w:tcPr>
          <w:p w14:paraId="3FE38E1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17CFFEDA" w14:textId="77777777" w:rsidR="00850100" w:rsidRPr="00A9601A" w:rsidRDefault="00850100" w:rsidP="00182C0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21709E87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Закон Свердловской области </w:t>
            </w:r>
          </w:p>
          <w:p w14:paraId="787E76C2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 xml:space="preserve">от </w:t>
            </w:r>
            <w:r w:rsidR="00BF6FCE" w:rsidRPr="00A9601A">
              <w:rPr>
                <w:rFonts w:ascii="Liberation Serif" w:hAnsi="Liberation Serif"/>
              </w:rPr>
              <w:t xml:space="preserve">15 июля 2013 года </w:t>
            </w:r>
            <w:r w:rsidRPr="00A9601A">
              <w:rPr>
                <w:rFonts w:ascii="Liberation Serif" w:hAnsi="Liberation Serif"/>
              </w:rPr>
              <w:t>№ 78-ОЗ «Об образовании в Свердловской области»</w:t>
            </w:r>
          </w:p>
        </w:tc>
      </w:tr>
      <w:tr w:rsidR="00BF6FCE" w:rsidRPr="00A9601A" w14:paraId="29A1A095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9592269" w14:textId="77777777" w:rsidR="00BF6FCE" w:rsidRPr="00A9601A" w:rsidRDefault="00BF6FCE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78</w:t>
            </w:r>
          </w:p>
        </w:tc>
        <w:tc>
          <w:tcPr>
            <w:tcW w:w="986" w:type="dxa"/>
            <w:shd w:val="clear" w:color="auto" w:fill="auto"/>
          </w:tcPr>
          <w:p w14:paraId="2B89D6BC" w14:textId="77777777" w:rsidR="00BF6FCE" w:rsidRPr="00A9601A" w:rsidRDefault="00BF6FCE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5.5.2.</w:t>
            </w:r>
          </w:p>
        </w:tc>
        <w:tc>
          <w:tcPr>
            <w:tcW w:w="14331" w:type="dxa"/>
            <w:gridSpan w:val="16"/>
          </w:tcPr>
          <w:p w14:paraId="61FFB3CD" w14:textId="77777777" w:rsidR="00BF6FCE" w:rsidRPr="00A9601A" w:rsidRDefault="00BF6FCE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21. Формирование у детей навыков безопасного поведения на улицах и дорогах</w:t>
            </w:r>
          </w:p>
        </w:tc>
      </w:tr>
      <w:tr w:rsidR="004A6E97" w:rsidRPr="00A9601A" w14:paraId="62EA21A7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89A373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79</w:t>
            </w:r>
          </w:p>
        </w:tc>
        <w:tc>
          <w:tcPr>
            <w:tcW w:w="986" w:type="dxa"/>
            <w:shd w:val="clear" w:color="auto" w:fill="auto"/>
          </w:tcPr>
          <w:p w14:paraId="0F441C1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5.5.2.1.</w:t>
            </w:r>
          </w:p>
        </w:tc>
        <w:tc>
          <w:tcPr>
            <w:tcW w:w="2571" w:type="dxa"/>
            <w:shd w:val="clear" w:color="auto" w:fill="auto"/>
          </w:tcPr>
          <w:p w14:paraId="42F61DD5" w14:textId="77777777" w:rsidR="00BF6FCE" w:rsidRPr="00A9601A" w:rsidRDefault="00850100" w:rsidP="00BF6FCE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48</w:t>
            </w:r>
            <w:r w:rsidR="00BF6FCE" w:rsidRPr="00A9601A">
              <w:rPr>
                <w:rFonts w:ascii="Liberation Serif" w:hAnsi="Liberation Serif"/>
              </w:rPr>
              <w:t>.</w:t>
            </w:r>
          </w:p>
          <w:p w14:paraId="76E343CD" w14:textId="77777777" w:rsidR="00850100" w:rsidRPr="00A9601A" w:rsidRDefault="00BF6FCE" w:rsidP="00BF6FCE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Д</w:t>
            </w:r>
            <w:r w:rsidR="00850100" w:rsidRPr="00A9601A">
              <w:rPr>
                <w:rFonts w:ascii="Liberation Serif" w:hAnsi="Liberation Serif"/>
              </w:rPr>
              <w:t>оля несовершеннолетних участников дорожно-транспортных происшествий, в общей численности обучающихся</w:t>
            </w:r>
          </w:p>
        </w:tc>
        <w:tc>
          <w:tcPr>
            <w:tcW w:w="1132" w:type="dxa"/>
            <w:shd w:val="clear" w:color="auto" w:fill="auto"/>
          </w:tcPr>
          <w:p w14:paraId="07ACFDF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1298D01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0,02</w:t>
            </w:r>
          </w:p>
        </w:tc>
        <w:tc>
          <w:tcPr>
            <w:tcW w:w="709" w:type="dxa"/>
            <w:shd w:val="clear" w:color="auto" w:fill="auto"/>
          </w:tcPr>
          <w:p w14:paraId="0B74D66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0,02</w:t>
            </w:r>
          </w:p>
        </w:tc>
        <w:tc>
          <w:tcPr>
            <w:tcW w:w="696" w:type="dxa"/>
            <w:shd w:val="clear" w:color="auto" w:fill="auto"/>
          </w:tcPr>
          <w:p w14:paraId="1C512C0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71127B0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6D07AD9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21" w:type="dxa"/>
            <w:shd w:val="clear" w:color="auto" w:fill="auto"/>
          </w:tcPr>
          <w:p w14:paraId="5A9C3EA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371D0FD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696" w:type="dxa"/>
          </w:tcPr>
          <w:p w14:paraId="70F5B69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</w:tcPr>
          <w:p w14:paraId="1D6BD3D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864" w:type="dxa"/>
          </w:tcPr>
          <w:p w14:paraId="4CAAD67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2" w:type="dxa"/>
          </w:tcPr>
          <w:p w14:paraId="50F27AA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27" w:type="dxa"/>
          </w:tcPr>
          <w:p w14:paraId="015765CF" w14:textId="77777777" w:rsidR="00850100" w:rsidRPr="00A9601A" w:rsidRDefault="00850100" w:rsidP="00182C0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1966" w:type="dxa"/>
            <w:shd w:val="clear" w:color="auto" w:fill="auto"/>
          </w:tcPr>
          <w:p w14:paraId="10E95838" w14:textId="77777777" w:rsidR="00850100" w:rsidRPr="00A9601A" w:rsidRDefault="00850100" w:rsidP="00BA494E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Постановление Правительства Свердловской области от </w:t>
            </w:r>
            <w:r w:rsidRPr="00A9601A">
              <w:rPr>
                <w:rFonts w:ascii="Liberation Serif" w:hAnsi="Liberation Serif"/>
              </w:rPr>
              <w:lastRenderedPageBreak/>
              <w:t>07.10.2011 № 1362-ПП (с изменениями на 15.04.2015) «Об утверждении региональной комплексной программы «Повышение безопасности дорожного движения на территории Свердловской области в 2014-2020 годах», Комплексный план мероприятий по профилактике гибели, травматизма детей Кушвинского городского округа</w:t>
            </w:r>
          </w:p>
        </w:tc>
      </w:tr>
      <w:tr w:rsidR="004A6E97" w:rsidRPr="00A9601A" w14:paraId="39597F59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4B19E9A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80</w:t>
            </w:r>
          </w:p>
        </w:tc>
        <w:tc>
          <w:tcPr>
            <w:tcW w:w="986" w:type="dxa"/>
            <w:shd w:val="clear" w:color="auto" w:fill="auto"/>
          </w:tcPr>
          <w:p w14:paraId="3C26B0D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5.5.2.2.</w:t>
            </w:r>
          </w:p>
        </w:tc>
        <w:tc>
          <w:tcPr>
            <w:tcW w:w="2571" w:type="dxa"/>
            <w:shd w:val="clear" w:color="auto" w:fill="auto"/>
          </w:tcPr>
          <w:p w14:paraId="335B393E" w14:textId="77777777" w:rsidR="00F934DA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49. </w:t>
            </w:r>
          </w:p>
          <w:p w14:paraId="4DAFD325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Количество общеобразовательных организаций, подведомст</w:t>
            </w:r>
            <w:r w:rsidR="00BF6FCE" w:rsidRPr="00A9601A">
              <w:rPr>
                <w:rFonts w:ascii="Liberation Serif" w:hAnsi="Liberation Serif"/>
              </w:rPr>
              <w:t xml:space="preserve">венных Управлению образования, </w:t>
            </w:r>
            <w:r w:rsidRPr="00A9601A">
              <w:rPr>
                <w:rFonts w:ascii="Liberation Serif" w:hAnsi="Liberation Serif"/>
              </w:rPr>
              <w:t>оборудованных кабинетами «Светофор»</w:t>
            </w:r>
          </w:p>
        </w:tc>
        <w:tc>
          <w:tcPr>
            <w:tcW w:w="1132" w:type="dxa"/>
            <w:shd w:val="clear" w:color="auto" w:fill="auto"/>
          </w:tcPr>
          <w:p w14:paraId="6D44013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единица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64EE8AF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E5621B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39591AB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2A639EA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4ACA25E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721" w:type="dxa"/>
            <w:shd w:val="clear" w:color="auto" w:fill="auto"/>
          </w:tcPr>
          <w:p w14:paraId="481D532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280BF48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696" w:type="dxa"/>
          </w:tcPr>
          <w:p w14:paraId="6DAFE3E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709" w:type="dxa"/>
          </w:tcPr>
          <w:p w14:paraId="0FC8375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864" w:type="dxa"/>
          </w:tcPr>
          <w:p w14:paraId="0EFF030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702" w:type="dxa"/>
          </w:tcPr>
          <w:p w14:paraId="682507C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727" w:type="dxa"/>
          </w:tcPr>
          <w:p w14:paraId="6FA73E84" w14:textId="77777777" w:rsidR="00850100" w:rsidRPr="00A9601A" w:rsidRDefault="00850100" w:rsidP="00ED298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</w:t>
            </w:r>
          </w:p>
        </w:tc>
        <w:tc>
          <w:tcPr>
            <w:tcW w:w="1966" w:type="dxa"/>
            <w:shd w:val="clear" w:color="auto" w:fill="auto"/>
          </w:tcPr>
          <w:p w14:paraId="7E165220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постановление Правительства Свердловской области от 07.10.2011 № 1362-ПП (с изменениями на 15.04.2015) «Об утверждении региональной ком</w:t>
            </w:r>
            <w:r w:rsidRPr="00A9601A">
              <w:rPr>
                <w:rFonts w:ascii="Liberation Serif" w:hAnsi="Liberation Serif"/>
              </w:rPr>
              <w:lastRenderedPageBreak/>
              <w:t>плексной программы «Повышение безопасности дорожного движения на территории Свердловской области в 2014-2020 годах», Комплексный план мероприятий по профилактике гибели, травматизма детей Кушвинского городского округа</w:t>
            </w:r>
          </w:p>
        </w:tc>
      </w:tr>
      <w:tr w:rsidR="00BF6FCE" w:rsidRPr="00A9601A" w14:paraId="410FDA48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9775E90" w14:textId="77777777" w:rsidR="00BF6FCE" w:rsidRPr="00A9601A" w:rsidRDefault="00BF6FCE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81</w:t>
            </w:r>
          </w:p>
        </w:tc>
        <w:tc>
          <w:tcPr>
            <w:tcW w:w="986" w:type="dxa"/>
            <w:shd w:val="clear" w:color="auto" w:fill="auto"/>
          </w:tcPr>
          <w:p w14:paraId="33737D00" w14:textId="77777777" w:rsidR="00BF6FCE" w:rsidRPr="00A9601A" w:rsidRDefault="00BF6FCE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6.</w:t>
            </w:r>
          </w:p>
        </w:tc>
        <w:tc>
          <w:tcPr>
            <w:tcW w:w="14331" w:type="dxa"/>
            <w:gridSpan w:val="16"/>
          </w:tcPr>
          <w:p w14:paraId="708F35CD" w14:textId="77777777" w:rsidR="00BF6FCE" w:rsidRPr="00A9601A" w:rsidRDefault="00BF6FCE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Подпрограмма 6. «Организация отдыха и оздоровления детей в Кушвинском городском округе»</w:t>
            </w:r>
          </w:p>
        </w:tc>
      </w:tr>
      <w:tr w:rsidR="00ED2987" w:rsidRPr="00A9601A" w14:paraId="16B34054" w14:textId="77777777" w:rsidTr="004A6E97">
        <w:trPr>
          <w:trHeight w:val="347"/>
        </w:trPr>
        <w:tc>
          <w:tcPr>
            <w:tcW w:w="730" w:type="dxa"/>
            <w:shd w:val="clear" w:color="auto" w:fill="auto"/>
          </w:tcPr>
          <w:p w14:paraId="1835C9B6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82</w:t>
            </w:r>
          </w:p>
        </w:tc>
        <w:tc>
          <w:tcPr>
            <w:tcW w:w="986" w:type="dxa"/>
            <w:shd w:val="clear" w:color="auto" w:fill="auto"/>
          </w:tcPr>
          <w:p w14:paraId="6287FE84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6.6.</w:t>
            </w:r>
          </w:p>
        </w:tc>
        <w:tc>
          <w:tcPr>
            <w:tcW w:w="14331" w:type="dxa"/>
            <w:gridSpan w:val="16"/>
          </w:tcPr>
          <w:p w14:paraId="163BFF06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Цель 6. Обеспечение организации отдыха и оздоровления детей в Кушвинском городском округе</w:t>
            </w:r>
          </w:p>
        </w:tc>
      </w:tr>
      <w:tr w:rsidR="00ED2987" w:rsidRPr="00A9601A" w14:paraId="33DF64AD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75B7A45D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83</w:t>
            </w:r>
          </w:p>
        </w:tc>
        <w:tc>
          <w:tcPr>
            <w:tcW w:w="986" w:type="dxa"/>
            <w:shd w:val="clear" w:color="auto" w:fill="auto"/>
          </w:tcPr>
          <w:p w14:paraId="2129796D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6.6.1.</w:t>
            </w:r>
          </w:p>
        </w:tc>
        <w:tc>
          <w:tcPr>
            <w:tcW w:w="14331" w:type="dxa"/>
            <w:gridSpan w:val="16"/>
          </w:tcPr>
          <w:p w14:paraId="4F2404F7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22. Организация отдыха и оздоровления детей в Кушвинском городском округе</w:t>
            </w:r>
          </w:p>
        </w:tc>
      </w:tr>
      <w:tr w:rsidR="004A6E97" w:rsidRPr="00A9601A" w14:paraId="4BFE3D2B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1C261EB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84</w:t>
            </w:r>
          </w:p>
        </w:tc>
        <w:tc>
          <w:tcPr>
            <w:tcW w:w="986" w:type="dxa"/>
            <w:shd w:val="clear" w:color="auto" w:fill="auto"/>
          </w:tcPr>
          <w:p w14:paraId="7D75DC9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6.6.1.1.</w:t>
            </w:r>
          </w:p>
        </w:tc>
        <w:tc>
          <w:tcPr>
            <w:tcW w:w="2571" w:type="dxa"/>
            <w:shd w:val="clear" w:color="auto" w:fill="auto"/>
          </w:tcPr>
          <w:p w14:paraId="2D9DC729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Целевой показатель 50. </w:t>
            </w:r>
          </w:p>
          <w:p w14:paraId="18EE2C11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детей и подростков, получивших услуги по организации отдыха и оздоровления в санаторно- курортных учреждениях, загородных детских оздоровительных лагерях, от общей численности детей школьного возраста</w:t>
            </w:r>
          </w:p>
        </w:tc>
        <w:tc>
          <w:tcPr>
            <w:tcW w:w="1132" w:type="dxa"/>
            <w:shd w:val="clear" w:color="auto" w:fill="auto"/>
          </w:tcPr>
          <w:p w14:paraId="041D363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6FB470C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12,8</w:t>
            </w:r>
          </w:p>
        </w:tc>
        <w:tc>
          <w:tcPr>
            <w:tcW w:w="709" w:type="dxa"/>
            <w:shd w:val="clear" w:color="auto" w:fill="auto"/>
          </w:tcPr>
          <w:p w14:paraId="78577BF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</w:t>
            </w:r>
          </w:p>
        </w:tc>
        <w:tc>
          <w:tcPr>
            <w:tcW w:w="696" w:type="dxa"/>
            <w:shd w:val="clear" w:color="auto" w:fill="auto"/>
          </w:tcPr>
          <w:p w14:paraId="4F3BFF0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14,5</w:t>
            </w:r>
          </w:p>
        </w:tc>
        <w:tc>
          <w:tcPr>
            <w:tcW w:w="709" w:type="dxa"/>
            <w:shd w:val="clear" w:color="auto" w:fill="auto"/>
          </w:tcPr>
          <w:p w14:paraId="4BB4C92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14,5</w:t>
            </w:r>
          </w:p>
        </w:tc>
        <w:tc>
          <w:tcPr>
            <w:tcW w:w="709" w:type="dxa"/>
            <w:shd w:val="clear" w:color="auto" w:fill="auto"/>
          </w:tcPr>
          <w:p w14:paraId="71969E4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15</w:t>
            </w:r>
          </w:p>
        </w:tc>
        <w:tc>
          <w:tcPr>
            <w:tcW w:w="721" w:type="dxa"/>
            <w:shd w:val="clear" w:color="auto" w:fill="auto"/>
          </w:tcPr>
          <w:p w14:paraId="3A442A2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4129BF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</w:t>
            </w:r>
          </w:p>
        </w:tc>
        <w:tc>
          <w:tcPr>
            <w:tcW w:w="696" w:type="dxa"/>
          </w:tcPr>
          <w:p w14:paraId="38F7607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16,5</w:t>
            </w:r>
          </w:p>
        </w:tc>
        <w:tc>
          <w:tcPr>
            <w:tcW w:w="709" w:type="dxa"/>
          </w:tcPr>
          <w:p w14:paraId="053BFB51" w14:textId="77777777" w:rsidR="00850100" w:rsidRPr="00A9601A" w:rsidRDefault="00791375" w:rsidP="00ED298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6924F63D" w14:textId="77777777" w:rsidR="00850100" w:rsidRPr="00A9601A" w:rsidRDefault="00791375" w:rsidP="00ED298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2" w:type="dxa"/>
          </w:tcPr>
          <w:p w14:paraId="4A077B9E" w14:textId="77777777" w:rsidR="00850100" w:rsidRPr="00A9601A" w:rsidRDefault="00791375" w:rsidP="00ED298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1C1E4719" w14:textId="77777777" w:rsidR="00850100" w:rsidRPr="00A9601A" w:rsidRDefault="00791375" w:rsidP="00ED298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509A56BC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Постановление Правительства Свердловской области от 21.12.2012 № 1484-ПП «О Концепции развития отдыха и оздоровления детей в Свердловской области до 2020 года», постановление Правительства </w:t>
            </w:r>
            <w:r w:rsidRPr="00A9601A">
              <w:rPr>
                <w:rFonts w:ascii="Liberation Serif" w:hAnsi="Liberation Serif"/>
              </w:rPr>
              <w:lastRenderedPageBreak/>
              <w:t>Свердловской области «О мерах по обеспечению отдыха, оздоровления и занятости детей в Свердловской области в 2015–2</w:t>
            </w:r>
            <w:r w:rsidR="00ED2987" w:rsidRPr="00A9601A">
              <w:rPr>
                <w:rFonts w:ascii="Liberation Serif" w:hAnsi="Liberation Serif"/>
              </w:rPr>
              <w:t xml:space="preserve">017 годах» от 09.04.2015г. </w:t>
            </w:r>
            <w:r w:rsidRPr="00A9601A">
              <w:rPr>
                <w:rFonts w:ascii="Liberation Serif" w:hAnsi="Liberation Serif"/>
              </w:rPr>
              <w:t>№ 245-ПП</w:t>
            </w:r>
          </w:p>
        </w:tc>
      </w:tr>
      <w:tr w:rsidR="004A6E97" w:rsidRPr="00A9601A" w14:paraId="2998217E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737D706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85</w:t>
            </w:r>
          </w:p>
        </w:tc>
        <w:tc>
          <w:tcPr>
            <w:tcW w:w="986" w:type="dxa"/>
            <w:shd w:val="clear" w:color="auto" w:fill="auto"/>
          </w:tcPr>
          <w:p w14:paraId="2E4E6B86" w14:textId="77777777" w:rsidR="00850100" w:rsidRPr="00A9601A" w:rsidRDefault="00791375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6.6.1.2.</w:t>
            </w:r>
          </w:p>
        </w:tc>
        <w:tc>
          <w:tcPr>
            <w:tcW w:w="2571" w:type="dxa"/>
            <w:shd w:val="clear" w:color="auto" w:fill="auto"/>
          </w:tcPr>
          <w:p w14:paraId="117FC56E" w14:textId="77777777" w:rsidR="00F934DA" w:rsidRPr="00A9601A" w:rsidRDefault="00F934DA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51.</w:t>
            </w:r>
          </w:p>
          <w:p w14:paraId="6DC5C6F4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детей школьного возраста, получивших услуги по отдыху и оздоровлению в загород</w:t>
            </w:r>
            <w:r w:rsidR="00182C07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ных оздоровительных лагерях и санаторно-курортных организациях в каникулярное время, от общей численности детей школьного возраста, охваченных отдыхом и оздоровлением в каникулярное время</w:t>
            </w:r>
          </w:p>
        </w:tc>
        <w:tc>
          <w:tcPr>
            <w:tcW w:w="1132" w:type="dxa"/>
            <w:shd w:val="clear" w:color="auto" w:fill="auto"/>
          </w:tcPr>
          <w:p w14:paraId="576E6F1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42A9516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74A39F4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696" w:type="dxa"/>
            <w:shd w:val="clear" w:color="auto" w:fill="auto"/>
          </w:tcPr>
          <w:p w14:paraId="4423152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10EE69D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255ED7D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21" w:type="dxa"/>
            <w:shd w:val="clear" w:color="auto" w:fill="auto"/>
          </w:tcPr>
          <w:p w14:paraId="428BF7B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0EAA73A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696" w:type="dxa"/>
          </w:tcPr>
          <w:p w14:paraId="3C22CD0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</w:tcPr>
          <w:p w14:paraId="1E1FF10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17</w:t>
            </w:r>
          </w:p>
        </w:tc>
        <w:tc>
          <w:tcPr>
            <w:tcW w:w="864" w:type="dxa"/>
          </w:tcPr>
          <w:p w14:paraId="4A6DE2C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17,5</w:t>
            </w:r>
          </w:p>
        </w:tc>
        <w:tc>
          <w:tcPr>
            <w:tcW w:w="702" w:type="dxa"/>
          </w:tcPr>
          <w:p w14:paraId="74A181D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18</w:t>
            </w:r>
          </w:p>
        </w:tc>
        <w:tc>
          <w:tcPr>
            <w:tcW w:w="727" w:type="dxa"/>
          </w:tcPr>
          <w:p w14:paraId="73002DD6" w14:textId="77777777" w:rsidR="00850100" w:rsidRPr="00A9601A" w:rsidRDefault="00850100" w:rsidP="00850100">
            <w:pPr>
              <w:widowControl w:val="0"/>
              <w:autoSpaceDE w:val="0"/>
              <w:autoSpaceDN w:val="0"/>
              <w:adjustRightInd w:val="0"/>
              <w:spacing w:line="235" w:lineRule="auto"/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18</w:t>
            </w:r>
            <w:r w:rsidR="00791375" w:rsidRPr="00A9601A">
              <w:rPr>
                <w:rFonts w:ascii="Liberation Serif" w:hAnsi="Liberation Serif"/>
              </w:rPr>
              <w:t>,5</w:t>
            </w:r>
          </w:p>
        </w:tc>
        <w:tc>
          <w:tcPr>
            <w:tcW w:w="1966" w:type="dxa"/>
            <w:shd w:val="clear" w:color="auto" w:fill="auto"/>
          </w:tcPr>
          <w:p w14:paraId="68EB653F" w14:textId="77777777" w:rsidR="00850100" w:rsidRPr="00A9601A" w:rsidRDefault="00850100" w:rsidP="00F934DA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Liberation Serif" w:hAnsi="Liberation Serif" w:cs="Liberation Serif"/>
              </w:rPr>
            </w:pPr>
            <w:r w:rsidRPr="00A9601A">
              <w:rPr>
                <w:rFonts w:ascii="Liberation Serif" w:hAnsi="Liberation Serif"/>
              </w:rPr>
              <w:t>Постановление Правительства Свердловской области «</w:t>
            </w:r>
            <w:r w:rsidRPr="00A9601A">
              <w:rPr>
                <w:rFonts w:ascii="Liberation Serif" w:hAnsi="Liberation Serif" w:cs="Liberation Serif"/>
              </w:rPr>
              <w:t>Об утверждении государственной программы Свердловской области «Развитие системы образования и реализация молодежной политики в Свердловской области до 2027 года», от 19.12.2019г. № 920-ПП</w:t>
            </w:r>
          </w:p>
        </w:tc>
      </w:tr>
      <w:tr w:rsidR="002D2B01" w:rsidRPr="00A9601A" w14:paraId="2DB6617D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4C499F10" w14:textId="77777777" w:rsidR="002D2B01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86</w:t>
            </w:r>
          </w:p>
        </w:tc>
        <w:tc>
          <w:tcPr>
            <w:tcW w:w="986" w:type="dxa"/>
            <w:shd w:val="clear" w:color="auto" w:fill="auto"/>
          </w:tcPr>
          <w:p w14:paraId="3F67FCCF" w14:textId="77777777" w:rsidR="002D2B01" w:rsidRPr="00A9601A" w:rsidRDefault="002D2B01" w:rsidP="00931F63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6.6.</w:t>
            </w:r>
            <w:r w:rsidR="00931F63" w:rsidRPr="00A9601A">
              <w:rPr>
                <w:rFonts w:ascii="Liberation Serif" w:hAnsi="Liberation Serif"/>
              </w:rPr>
              <w:t>1</w:t>
            </w:r>
            <w:r w:rsidRPr="00A9601A">
              <w:rPr>
                <w:rFonts w:ascii="Liberation Serif" w:hAnsi="Liberation Serif"/>
              </w:rPr>
              <w:t>.3.</w:t>
            </w:r>
          </w:p>
        </w:tc>
        <w:tc>
          <w:tcPr>
            <w:tcW w:w="2571" w:type="dxa"/>
            <w:shd w:val="clear" w:color="auto" w:fill="auto"/>
          </w:tcPr>
          <w:p w14:paraId="135A5C6E" w14:textId="77777777" w:rsidR="002D2B01" w:rsidRPr="00A9601A" w:rsidRDefault="009649F4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52.</w:t>
            </w:r>
          </w:p>
          <w:p w14:paraId="0C98A987" w14:textId="77777777" w:rsidR="009649F4" w:rsidRPr="00A9601A" w:rsidRDefault="00251C0A" w:rsidP="00251C0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 w:cs="Liberation Serif"/>
              </w:rPr>
              <w:t xml:space="preserve">Количество оздоровленных детей </w:t>
            </w:r>
            <w:r w:rsidRPr="00A9601A">
              <w:rPr>
                <w:rFonts w:ascii="Liberation Serif" w:hAnsi="Liberation Serif" w:cs="Liberation Serif"/>
              </w:rPr>
              <w:br/>
            </w:r>
            <w:r w:rsidRPr="00A9601A">
              <w:rPr>
                <w:rFonts w:ascii="Liberation Serif" w:hAnsi="Liberation Serif" w:cs="Liberation Serif"/>
              </w:rPr>
              <w:lastRenderedPageBreak/>
              <w:t>(за исключением детей-сирот и детей, оставшихся без попечения родителей, детей, находящихся в трудной жизненной ситуации) в учебное время в организациях отдыха детей и их оздоровления, в которых созданы условия для освоения детьми основных общеобразовательных программ</w:t>
            </w:r>
          </w:p>
        </w:tc>
        <w:tc>
          <w:tcPr>
            <w:tcW w:w="1132" w:type="dxa"/>
            <w:shd w:val="clear" w:color="auto" w:fill="auto"/>
          </w:tcPr>
          <w:p w14:paraId="57AC510C" w14:textId="77777777" w:rsidR="002D2B01" w:rsidRPr="00A9601A" w:rsidRDefault="00FF7864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человек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08AE0B42" w14:textId="77777777" w:rsidR="002D2B01" w:rsidRPr="00A9601A" w:rsidRDefault="009649F4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7F2AAE9" w14:textId="77777777" w:rsidR="002D2B01" w:rsidRPr="00A9601A" w:rsidRDefault="009649F4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53936E81" w14:textId="77777777" w:rsidR="002D2B01" w:rsidRPr="00A9601A" w:rsidRDefault="009649F4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A033E1A" w14:textId="77777777" w:rsidR="002D2B01" w:rsidRPr="00A9601A" w:rsidRDefault="009649F4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9725339" w14:textId="77777777" w:rsidR="002D2B01" w:rsidRPr="00A9601A" w:rsidRDefault="009649F4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41EF7B23" w14:textId="77777777" w:rsidR="002D2B01" w:rsidRPr="00A9601A" w:rsidRDefault="009649F4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B53C7DB" w14:textId="77777777" w:rsidR="002D2B01" w:rsidRPr="00A9601A" w:rsidRDefault="009649F4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7826E3BD" w14:textId="77777777" w:rsidR="002D2B01" w:rsidRPr="00A9601A" w:rsidRDefault="009649F4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06FBB8EF" w14:textId="77777777" w:rsidR="002D2B01" w:rsidRPr="00A9601A" w:rsidRDefault="00E51CC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47</w:t>
            </w:r>
          </w:p>
        </w:tc>
        <w:tc>
          <w:tcPr>
            <w:tcW w:w="864" w:type="dxa"/>
          </w:tcPr>
          <w:p w14:paraId="01F25244" w14:textId="77777777" w:rsidR="002D2B01" w:rsidRPr="00A9601A" w:rsidRDefault="00E51CC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49</w:t>
            </w:r>
          </w:p>
        </w:tc>
        <w:tc>
          <w:tcPr>
            <w:tcW w:w="702" w:type="dxa"/>
          </w:tcPr>
          <w:p w14:paraId="484A98F9" w14:textId="77777777" w:rsidR="002D2B01" w:rsidRPr="00A9601A" w:rsidRDefault="009649F4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70DB70FB" w14:textId="77777777" w:rsidR="002D2B01" w:rsidRPr="00A9601A" w:rsidRDefault="009649F4" w:rsidP="009649F4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2D8A4CF0" w14:textId="77777777" w:rsidR="002D2B01" w:rsidRPr="00A9601A" w:rsidRDefault="009649F4" w:rsidP="00F934DA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постановлением Правительства Свердловской области от 17.10.2018 № </w:t>
            </w:r>
            <w:r w:rsidRPr="00A9601A">
              <w:rPr>
                <w:rFonts w:ascii="Liberation Serif" w:hAnsi="Liberation Serif"/>
              </w:rPr>
              <w:lastRenderedPageBreak/>
              <w:t xml:space="preserve">693-ПП «Об утверждении Порядка предоставления и расходования субвенций из областного бюджета местным бюджетам на осуществление переданных органам местного самоуправления муниципальных образований, расположенных на территории Свердловской области,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</w:t>
            </w:r>
            <w:r w:rsidRPr="00A9601A">
              <w:rPr>
                <w:rFonts w:ascii="Liberation Serif" w:hAnsi="Liberation Serif"/>
              </w:rPr>
              <w:lastRenderedPageBreak/>
              <w:t>трудной жизненной ситуации) в учебное время, включая мероприятия по обеспечению безопасности их жизни и здоровья»</w:t>
            </w:r>
          </w:p>
        </w:tc>
      </w:tr>
      <w:tr w:rsidR="00931F63" w:rsidRPr="00A9601A" w14:paraId="21E2EAE8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48C6CB21" w14:textId="77777777" w:rsidR="00931F63" w:rsidRPr="00A9601A" w:rsidRDefault="00931F63" w:rsidP="00850100">
            <w:pPr>
              <w:rPr>
                <w:rFonts w:ascii="Liberation Serif" w:hAnsi="Liberation Serif"/>
              </w:rPr>
            </w:pPr>
          </w:p>
        </w:tc>
        <w:tc>
          <w:tcPr>
            <w:tcW w:w="986" w:type="dxa"/>
            <w:shd w:val="clear" w:color="auto" w:fill="auto"/>
          </w:tcPr>
          <w:p w14:paraId="0D6B9F36" w14:textId="77777777" w:rsidR="00931F63" w:rsidRPr="00A9601A" w:rsidRDefault="00931F63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6.6.1.4.</w:t>
            </w:r>
          </w:p>
        </w:tc>
        <w:tc>
          <w:tcPr>
            <w:tcW w:w="2571" w:type="dxa"/>
            <w:shd w:val="clear" w:color="auto" w:fill="auto"/>
          </w:tcPr>
          <w:p w14:paraId="74C79582" w14:textId="77777777" w:rsidR="00931F63" w:rsidRPr="00A9601A" w:rsidRDefault="00931F63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53.</w:t>
            </w:r>
          </w:p>
          <w:p w14:paraId="27BF9397" w14:textId="77777777" w:rsidR="00931F63" w:rsidRPr="00A9601A" w:rsidRDefault="00B35786" w:rsidP="00B35786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Количество</w:t>
            </w:r>
            <w:r w:rsidR="00931F63" w:rsidRPr="00A9601A">
              <w:rPr>
                <w:rFonts w:ascii="Liberation Serif" w:hAnsi="Liberation Serif"/>
              </w:rPr>
              <w:t xml:space="preserve"> отдельных категорий детей</w:t>
            </w:r>
            <w:r w:rsidRPr="00A9601A">
              <w:rPr>
                <w:rFonts w:ascii="Liberation Serif" w:hAnsi="Liberation Serif"/>
              </w:rPr>
              <w:t xml:space="preserve">, обеспеченных отдыхом </w:t>
            </w:r>
            <w:r w:rsidR="00251C0A" w:rsidRPr="00A9601A">
              <w:rPr>
                <w:rFonts w:ascii="Liberation Serif" w:hAnsi="Liberation Serif"/>
              </w:rPr>
              <w:t xml:space="preserve">в организациях отдыха и </w:t>
            </w:r>
            <w:r w:rsidR="00931F63" w:rsidRPr="00A9601A">
              <w:rPr>
                <w:rFonts w:ascii="Liberation Serif" w:hAnsi="Liberation Serif"/>
              </w:rPr>
              <w:t>оздоровления, расположенных на побережье Черного моря</w:t>
            </w:r>
          </w:p>
        </w:tc>
        <w:tc>
          <w:tcPr>
            <w:tcW w:w="1132" w:type="dxa"/>
            <w:shd w:val="clear" w:color="auto" w:fill="auto"/>
          </w:tcPr>
          <w:p w14:paraId="7B8DC8F7" w14:textId="77777777" w:rsidR="00931F63" w:rsidRPr="00A9601A" w:rsidRDefault="00FF7864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человек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0963A604" w14:textId="77777777" w:rsidR="00931F63" w:rsidRPr="00A9601A" w:rsidRDefault="00931F63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EE4ABB6" w14:textId="77777777" w:rsidR="00931F63" w:rsidRPr="00A9601A" w:rsidRDefault="00931F63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359C512A" w14:textId="77777777" w:rsidR="00931F63" w:rsidRPr="00A9601A" w:rsidRDefault="00931F63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8E28F40" w14:textId="77777777" w:rsidR="00931F63" w:rsidRPr="00A9601A" w:rsidRDefault="00931F63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69E5FAB" w14:textId="77777777" w:rsidR="00931F63" w:rsidRPr="00A9601A" w:rsidRDefault="00931F63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74C8FFA8" w14:textId="77777777" w:rsidR="00931F63" w:rsidRPr="00A9601A" w:rsidRDefault="00931F63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E04B662" w14:textId="77777777" w:rsidR="00931F63" w:rsidRPr="00A9601A" w:rsidRDefault="00931F63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75D5AC3C" w14:textId="77777777" w:rsidR="00931F63" w:rsidRPr="00A9601A" w:rsidRDefault="00931F63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213D6373" w14:textId="77777777" w:rsidR="00931F63" w:rsidRPr="00A9601A" w:rsidRDefault="00E51CC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38</w:t>
            </w:r>
          </w:p>
        </w:tc>
        <w:tc>
          <w:tcPr>
            <w:tcW w:w="864" w:type="dxa"/>
          </w:tcPr>
          <w:p w14:paraId="4B1CEAC0" w14:textId="77777777" w:rsidR="00931F63" w:rsidRPr="00A9601A" w:rsidRDefault="00931F63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39</w:t>
            </w:r>
          </w:p>
        </w:tc>
        <w:tc>
          <w:tcPr>
            <w:tcW w:w="702" w:type="dxa"/>
          </w:tcPr>
          <w:p w14:paraId="2F669587" w14:textId="77777777" w:rsidR="00931F63" w:rsidRPr="00A9601A" w:rsidRDefault="00931F63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0D83245A" w14:textId="77777777" w:rsidR="00931F63" w:rsidRPr="00A9601A" w:rsidRDefault="00931F63" w:rsidP="009649F4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7B164F08" w14:textId="77777777" w:rsidR="00931F63" w:rsidRPr="00A9601A" w:rsidRDefault="00931F63" w:rsidP="00F934DA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постановлением Правительства Свердловской области от 19.12.2019 № 920-ПП «Об утверждении государственной программы Свердловской области «Развитие системы образования и реализация молодежной политики в Свердловской области»</w:t>
            </w:r>
          </w:p>
        </w:tc>
      </w:tr>
      <w:tr w:rsidR="00ED2987" w:rsidRPr="00A9601A" w14:paraId="32299760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195A89A5" w14:textId="77777777" w:rsidR="00ED2987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87</w:t>
            </w:r>
          </w:p>
        </w:tc>
        <w:tc>
          <w:tcPr>
            <w:tcW w:w="986" w:type="dxa"/>
            <w:shd w:val="clear" w:color="auto" w:fill="auto"/>
          </w:tcPr>
          <w:p w14:paraId="415F3DBB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6.6.2.</w:t>
            </w:r>
          </w:p>
        </w:tc>
        <w:tc>
          <w:tcPr>
            <w:tcW w:w="14331" w:type="dxa"/>
            <w:gridSpan w:val="16"/>
          </w:tcPr>
          <w:p w14:paraId="7DD01103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23. Обеспечение подвоза учащихся на новогодние мероприятия для детей, родители (законные представители) которых принимают (принимали) участие в специальной военной операции</w:t>
            </w:r>
          </w:p>
        </w:tc>
      </w:tr>
      <w:tr w:rsidR="004A6E97" w:rsidRPr="00A9601A" w14:paraId="6FB6E9FA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00A11E50" w14:textId="77777777" w:rsidR="00850100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88</w:t>
            </w:r>
          </w:p>
        </w:tc>
        <w:tc>
          <w:tcPr>
            <w:tcW w:w="986" w:type="dxa"/>
            <w:shd w:val="clear" w:color="auto" w:fill="auto"/>
          </w:tcPr>
          <w:p w14:paraId="40148DC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6.6.2.1.</w:t>
            </w:r>
          </w:p>
        </w:tc>
        <w:tc>
          <w:tcPr>
            <w:tcW w:w="2571" w:type="dxa"/>
            <w:shd w:val="clear" w:color="auto" w:fill="auto"/>
          </w:tcPr>
          <w:p w14:paraId="6F8FACEF" w14:textId="77777777" w:rsidR="00850100" w:rsidRPr="00A9601A" w:rsidRDefault="005E3D5D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54</w:t>
            </w:r>
            <w:r w:rsidR="00850100" w:rsidRPr="00A9601A">
              <w:rPr>
                <w:rFonts w:ascii="Liberation Serif" w:hAnsi="Liberation Serif"/>
              </w:rPr>
              <w:t>.</w:t>
            </w:r>
          </w:p>
          <w:p w14:paraId="75EA477B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Количество поездок учащихся на новогодние мероприятия для </w:t>
            </w:r>
            <w:r w:rsidRPr="00A9601A">
              <w:rPr>
                <w:rFonts w:ascii="Liberation Serif" w:hAnsi="Liberation Serif"/>
              </w:rPr>
              <w:lastRenderedPageBreak/>
              <w:t>детей, родители (законные представители) которых принимают (принимали) участие в специальной военной операции</w:t>
            </w:r>
          </w:p>
        </w:tc>
        <w:tc>
          <w:tcPr>
            <w:tcW w:w="1132" w:type="dxa"/>
            <w:shd w:val="clear" w:color="auto" w:fill="auto"/>
          </w:tcPr>
          <w:p w14:paraId="37C520D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количе</w:t>
            </w:r>
            <w:r w:rsidR="00BF6FCE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ство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08A766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7AED4F7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696" w:type="dxa"/>
            <w:shd w:val="clear" w:color="auto" w:fill="auto"/>
          </w:tcPr>
          <w:p w14:paraId="7D0F7B3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55F6390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61F7ACB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21" w:type="dxa"/>
            <w:shd w:val="clear" w:color="auto" w:fill="auto"/>
          </w:tcPr>
          <w:p w14:paraId="75A9F87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14AED7F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696" w:type="dxa"/>
          </w:tcPr>
          <w:p w14:paraId="129FB84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</w:t>
            </w:r>
          </w:p>
        </w:tc>
        <w:tc>
          <w:tcPr>
            <w:tcW w:w="709" w:type="dxa"/>
          </w:tcPr>
          <w:p w14:paraId="146D79A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864" w:type="dxa"/>
          </w:tcPr>
          <w:p w14:paraId="46E19B5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2" w:type="dxa"/>
          </w:tcPr>
          <w:p w14:paraId="5810587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27" w:type="dxa"/>
          </w:tcPr>
          <w:p w14:paraId="061F294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1966" w:type="dxa"/>
            <w:shd w:val="clear" w:color="auto" w:fill="auto"/>
          </w:tcPr>
          <w:p w14:paraId="74800E71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Распоряжение Губернатора Свердловской области от 12.12.2022г. № </w:t>
            </w:r>
            <w:r w:rsidRPr="00A9601A">
              <w:rPr>
                <w:rFonts w:ascii="Liberation Serif" w:hAnsi="Liberation Serif"/>
              </w:rPr>
              <w:lastRenderedPageBreak/>
              <w:t>765-РП «О проведении детских новогодних праздников в резиденции Губернатора Свердловской области»</w:t>
            </w:r>
          </w:p>
        </w:tc>
      </w:tr>
      <w:tr w:rsidR="00ED2987" w:rsidRPr="00A9601A" w14:paraId="5D5D3F8B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73B0F6F" w14:textId="77777777" w:rsidR="00ED2987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89</w:t>
            </w:r>
          </w:p>
        </w:tc>
        <w:tc>
          <w:tcPr>
            <w:tcW w:w="986" w:type="dxa"/>
            <w:shd w:val="clear" w:color="auto" w:fill="auto"/>
          </w:tcPr>
          <w:p w14:paraId="0FCBF9A8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7.</w:t>
            </w:r>
          </w:p>
        </w:tc>
        <w:tc>
          <w:tcPr>
            <w:tcW w:w="14331" w:type="dxa"/>
            <w:gridSpan w:val="16"/>
          </w:tcPr>
          <w:p w14:paraId="1F355DD4" w14:textId="77777777" w:rsidR="00ED2987" w:rsidRPr="00A9601A" w:rsidRDefault="00ED2987" w:rsidP="00F934DA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Подпрограмма 7. «Укрепление и развитие материально-технической базы муниципальных учреждений, подведомственных Управлению образования  Кушвинского городского округа»</w:t>
            </w:r>
          </w:p>
        </w:tc>
      </w:tr>
      <w:tr w:rsidR="00ED2987" w:rsidRPr="00A9601A" w14:paraId="713A98F8" w14:textId="77777777" w:rsidTr="004A6E97">
        <w:trPr>
          <w:trHeight w:val="553"/>
        </w:trPr>
        <w:tc>
          <w:tcPr>
            <w:tcW w:w="730" w:type="dxa"/>
            <w:shd w:val="clear" w:color="auto" w:fill="auto"/>
          </w:tcPr>
          <w:p w14:paraId="5D5B93CE" w14:textId="77777777" w:rsidR="00ED2987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90</w:t>
            </w:r>
          </w:p>
        </w:tc>
        <w:tc>
          <w:tcPr>
            <w:tcW w:w="986" w:type="dxa"/>
            <w:shd w:val="clear" w:color="auto" w:fill="auto"/>
          </w:tcPr>
          <w:p w14:paraId="1D423DA6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7.7.</w:t>
            </w:r>
          </w:p>
        </w:tc>
        <w:tc>
          <w:tcPr>
            <w:tcW w:w="14331" w:type="dxa"/>
            <w:gridSpan w:val="16"/>
          </w:tcPr>
          <w:p w14:paraId="1143CDCB" w14:textId="77777777" w:rsidR="00ED2987" w:rsidRPr="00A9601A" w:rsidRDefault="00ED2987" w:rsidP="00F934DA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Цель 7. Материально-техническое обеспечение системы образования в Кушвинском городском округе в соответствии с требованиями федеральных государственных образовательных стандартов</w:t>
            </w:r>
          </w:p>
        </w:tc>
      </w:tr>
      <w:tr w:rsidR="00ED2987" w:rsidRPr="00A9601A" w14:paraId="6254CDDE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700B5315" w14:textId="77777777" w:rsidR="00ED2987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91</w:t>
            </w:r>
          </w:p>
        </w:tc>
        <w:tc>
          <w:tcPr>
            <w:tcW w:w="986" w:type="dxa"/>
            <w:shd w:val="clear" w:color="auto" w:fill="auto"/>
          </w:tcPr>
          <w:p w14:paraId="7D7F4988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7.7.1.</w:t>
            </w:r>
          </w:p>
        </w:tc>
        <w:tc>
          <w:tcPr>
            <w:tcW w:w="14331" w:type="dxa"/>
            <w:gridSpan w:val="16"/>
          </w:tcPr>
          <w:p w14:paraId="1734DED2" w14:textId="77777777" w:rsidR="00ED2987" w:rsidRPr="00A9601A" w:rsidRDefault="00F934DA" w:rsidP="00F934DA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Задача 24. </w:t>
            </w:r>
            <w:r w:rsidR="00ED2987" w:rsidRPr="00A9601A">
              <w:rPr>
                <w:rFonts w:ascii="Liberation Serif" w:hAnsi="Liberation Serif"/>
              </w:rPr>
              <w:t>Обеспечение соответствия состояния зданий и помещений муниципальных образовательных организаций требованиям действующего законодательства</w:t>
            </w:r>
          </w:p>
        </w:tc>
      </w:tr>
      <w:tr w:rsidR="004A6E97" w:rsidRPr="00A9601A" w14:paraId="080A4684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6A6AA499" w14:textId="77777777" w:rsidR="00850100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92</w:t>
            </w:r>
          </w:p>
        </w:tc>
        <w:tc>
          <w:tcPr>
            <w:tcW w:w="986" w:type="dxa"/>
            <w:shd w:val="clear" w:color="auto" w:fill="auto"/>
          </w:tcPr>
          <w:p w14:paraId="1839717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7.7.1.1.</w:t>
            </w:r>
          </w:p>
        </w:tc>
        <w:tc>
          <w:tcPr>
            <w:tcW w:w="2571" w:type="dxa"/>
            <w:shd w:val="clear" w:color="auto" w:fill="auto"/>
          </w:tcPr>
          <w:p w14:paraId="6EC229E2" w14:textId="77777777" w:rsidR="00850100" w:rsidRPr="00A9601A" w:rsidRDefault="005E3D5D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55</w:t>
            </w:r>
            <w:r w:rsidR="00850100" w:rsidRPr="00A9601A">
              <w:rPr>
                <w:rFonts w:ascii="Liberation Serif" w:hAnsi="Liberation Serif"/>
              </w:rPr>
              <w:t xml:space="preserve">. </w:t>
            </w:r>
          </w:p>
          <w:p w14:paraId="29CDAC87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санитарного законодательства</w:t>
            </w:r>
          </w:p>
        </w:tc>
        <w:tc>
          <w:tcPr>
            <w:tcW w:w="1132" w:type="dxa"/>
            <w:shd w:val="clear" w:color="auto" w:fill="auto"/>
          </w:tcPr>
          <w:p w14:paraId="5260806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5B2A9C3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88</w:t>
            </w:r>
          </w:p>
        </w:tc>
        <w:tc>
          <w:tcPr>
            <w:tcW w:w="709" w:type="dxa"/>
            <w:shd w:val="clear" w:color="auto" w:fill="auto"/>
          </w:tcPr>
          <w:p w14:paraId="0CB8286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82</w:t>
            </w:r>
          </w:p>
        </w:tc>
        <w:tc>
          <w:tcPr>
            <w:tcW w:w="696" w:type="dxa"/>
            <w:shd w:val="clear" w:color="auto" w:fill="auto"/>
          </w:tcPr>
          <w:p w14:paraId="0FF1B36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14:paraId="467C700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14:paraId="2EE28ED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45</w:t>
            </w:r>
          </w:p>
        </w:tc>
        <w:tc>
          <w:tcPr>
            <w:tcW w:w="721" w:type="dxa"/>
            <w:shd w:val="clear" w:color="auto" w:fill="auto"/>
          </w:tcPr>
          <w:p w14:paraId="448DAC5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8,3</w:t>
            </w:r>
          </w:p>
        </w:tc>
        <w:tc>
          <w:tcPr>
            <w:tcW w:w="709" w:type="dxa"/>
            <w:shd w:val="clear" w:color="auto" w:fill="auto"/>
          </w:tcPr>
          <w:p w14:paraId="0A1932D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8,3</w:t>
            </w:r>
          </w:p>
        </w:tc>
        <w:tc>
          <w:tcPr>
            <w:tcW w:w="696" w:type="dxa"/>
          </w:tcPr>
          <w:p w14:paraId="03C1170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8,3</w:t>
            </w:r>
          </w:p>
        </w:tc>
        <w:tc>
          <w:tcPr>
            <w:tcW w:w="709" w:type="dxa"/>
          </w:tcPr>
          <w:p w14:paraId="219D8A70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21,9</w:t>
            </w:r>
          </w:p>
        </w:tc>
        <w:tc>
          <w:tcPr>
            <w:tcW w:w="864" w:type="dxa"/>
          </w:tcPr>
          <w:p w14:paraId="33D4C02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18,8</w:t>
            </w:r>
          </w:p>
        </w:tc>
        <w:tc>
          <w:tcPr>
            <w:tcW w:w="702" w:type="dxa"/>
          </w:tcPr>
          <w:p w14:paraId="03DD883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18,8</w:t>
            </w:r>
          </w:p>
        </w:tc>
        <w:tc>
          <w:tcPr>
            <w:tcW w:w="727" w:type="dxa"/>
          </w:tcPr>
          <w:p w14:paraId="64BF8836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18,8</w:t>
            </w:r>
          </w:p>
        </w:tc>
        <w:tc>
          <w:tcPr>
            <w:tcW w:w="1966" w:type="dxa"/>
            <w:shd w:val="clear" w:color="auto" w:fill="auto"/>
          </w:tcPr>
          <w:p w14:paraId="22D95E7A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Постановление Правительства Свердловской области от 05.10.2023г. № 711-ПП «Об утверждении комплексной программы «Развитие Кушвинского городского округа на 2023-2030 годы», Федеральный закон от 22.07. 2008 года № 123-ФЗ «Технический регламент о тре</w:t>
            </w:r>
            <w:r w:rsidRPr="00A9601A">
              <w:rPr>
                <w:rFonts w:ascii="Liberation Serif" w:hAnsi="Liberation Serif"/>
              </w:rPr>
              <w:lastRenderedPageBreak/>
              <w:t>бованиях пожарной безопасности», Федеральный закон от 06.03.2006 № 35-ФЗ</w:t>
            </w:r>
            <w:r w:rsidR="00ED2987" w:rsidRPr="00A9601A">
              <w:rPr>
                <w:rFonts w:ascii="Liberation Serif" w:hAnsi="Liberation Serif"/>
              </w:rPr>
              <w:t xml:space="preserve"> «О противодействии терроризму»</w:t>
            </w:r>
          </w:p>
        </w:tc>
      </w:tr>
      <w:tr w:rsidR="004A6E97" w:rsidRPr="00A9601A" w14:paraId="4E020DDE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0D3FE16A" w14:textId="77777777" w:rsidR="00850100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93</w:t>
            </w:r>
          </w:p>
        </w:tc>
        <w:tc>
          <w:tcPr>
            <w:tcW w:w="986" w:type="dxa"/>
            <w:shd w:val="clear" w:color="auto" w:fill="auto"/>
          </w:tcPr>
          <w:p w14:paraId="66B7607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7.7.1.2.</w:t>
            </w:r>
          </w:p>
        </w:tc>
        <w:tc>
          <w:tcPr>
            <w:tcW w:w="2571" w:type="dxa"/>
            <w:shd w:val="clear" w:color="auto" w:fill="auto"/>
          </w:tcPr>
          <w:p w14:paraId="23FCC7F1" w14:textId="77777777" w:rsidR="00850100" w:rsidRPr="00A9601A" w:rsidRDefault="005E3D5D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56</w:t>
            </w:r>
            <w:r w:rsidR="00850100" w:rsidRPr="00A9601A">
              <w:rPr>
                <w:rFonts w:ascii="Liberation Serif" w:hAnsi="Liberation Serif"/>
              </w:rPr>
              <w:t>.</w:t>
            </w:r>
          </w:p>
          <w:p w14:paraId="338F350E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</w:t>
            </w:r>
            <w:r w:rsidR="00182C07" w:rsidRPr="00A9601A">
              <w:rPr>
                <w:rFonts w:ascii="Liberation Serif" w:hAnsi="Liberation Serif"/>
              </w:rPr>
              <w:softHyphen/>
            </w:r>
            <w:r w:rsidRPr="00A9601A">
              <w:rPr>
                <w:rFonts w:ascii="Liberation Serif" w:hAnsi="Liberation Serif"/>
              </w:rPr>
              <w:t>ятия, направленные на устранение нарушений, выявленных орга</w:t>
            </w:r>
            <w:r w:rsidRPr="00A9601A">
              <w:rPr>
                <w:rFonts w:ascii="Liberation Serif" w:hAnsi="Liberation Serif"/>
              </w:rPr>
              <w:lastRenderedPageBreak/>
              <w:t>нами государственного надзора в результате проверок в муниципальных общеобразовательных организациях, в текущем году</w:t>
            </w:r>
          </w:p>
        </w:tc>
        <w:tc>
          <w:tcPr>
            <w:tcW w:w="1132" w:type="dxa"/>
            <w:shd w:val="clear" w:color="auto" w:fill="auto"/>
          </w:tcPr>
          <w:p w14:paraId="17F31F0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64F9E0D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133E37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1EA9FEA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A9B563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448288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  <w:shd w:val="clear" w:color="auto" w:fill="auto"/>
          </w:tcPr>
          <w:p w14:paraId="4F473F5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B56FD2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533B5CC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2762DF0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1713449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02" w:type="dxa"/>
          </w:tcPr>
          <w:p w14:paraId="593A68E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30D689C2" w14:textId="77777777" w:rsidR="00850100" w:rsidRPr="00A9601A" w:rsidRDefault="00850100" w:rsidP="00ED2987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  <w:shd w:val="clear" w:color="auto" w:fill="auto"/>
          </w:tcPr>
          <w:p w14:paraId="316FA148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Закон Свердловской области </w:t>
            </w:r>
          </w:p>
          <w:p w14:paraId="228B1DC7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от 15 июля 2013 года № 78-ОЗ «Об образовании в Свердловской области»</w:t>
            </w:r>
          </w:p>
        </w:tc>
      </w:tr>
      <w:tr w:rsidR="004A6E97" w:rsidRPr="00A9601A" w14:paraId="1E1C0188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FDAEECA" w14:textId="77777777" w:rsidR="00850100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94</w:t>
            </w:r>
          </w:p>
        </w:tc>
        <w:tc>
          <w:tcPr>
            <w:tcW w:w="986" w:type="dxa"/>
            <w:shd w:val="clear" w:color="auto" w:fill="auto"/>
          </w:tcPr>
          <w:p w14:paraId="4D079FD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7.7.1.3.</w:t>
            </w:r>
          </w:p>
        </w:tc>
        <w:tc>
          <w:tcPr>
            <w:tcW w:w="2571" w:type="dxa"/>
            <w:shd w:val="clear" w:color="auto" w:fill="auto"/>
          </w:tcPr>
          <w:p w14:paraId="388CAB04" w14:textId="77777777" w:rsidR="00850100" w:rsidRPr="00A9601A" w:rsidRDefault="005E3D5D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57</w:t>
            </w:r>
            <w:r w:rsidR="00850100" w:rsidRPr="00A9601A">
              <w:rPr>
                <w:rFonts w:ascii="Liberation Serif" w:hAnsi="Liberation Serif"/>
              </w:rPr>
              <w:t>.</w:t>
            </w:r>
          </w:p>
          <w:p w14:paraId="0789881B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Количество общеобразовательных организаций, в которых оборудованы спортивные площадки</w:t>
            </w:r>
          </w:p>
        </w:tc>
        <w:tc>
          <w:tcPr>
            <w:tcW w:w="1132" w:type="dxa"/>
            <w:shd w:val="clear" w:color="auto" w:fill="auto"/>
          </w:tcPr>
          <w:p w14:paraId="42372A8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единиц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596687A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4D6E137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  <w:shd w:val="clear" w:color="auto" w:fill="auto"/>
          </w:tcPr>
          <w:p w14:paraId="12EE80BF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62CDED2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11102C9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</w:p>
        </w:tc>
        <w:tc>
          <w:tcPr>
            <w:tcW w:w="721" w:type="dxa"/>
            <w:shd w:val="clear" w:color="auto" w:fill="auto"/>
          </w:tcPr>
          <w:p w14:paraId="348A750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3EB7F917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</w:p>
        </w:tc>
        <w:tc>
          <w:tcPr>
            <w:tcW w:w="696" w:type="dxa"/>
          </w:tcPr>
          <w:p w14:paraId="32DBAAA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14:paraId="302E33C4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</w:t>
            </w:r>
          </w:p>
        </w:tc>
        <w:tc>
          <w:tcPr>
            <w:tcW w:w="864" w:type="dxa"/>
          </w:tcPr>
          <w:p w14:paraId="7784A60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02" w:type="dxa"/>
          </w:tcPr>
          <w:p w14:paraId="36E2C48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727" w:type="dxa"/>
          </w:tcPr>
          <w:p w14:paraId="349AEC87" w14:textId="77777777" w:rsidR="00850100" w:rsidRPr="00A9601A" w:rsidRDefault="00850100" w:rsidP="00F934DA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0</w:t>
            </w:r>
          </w:p>
        </w:tc>
        <w:tc>
          <w:tcPr>
            <w:tcW w:w="1966" w:type="dxa"/>
            <w:shd w:val="clear" w:color="auto" w:fill="auto"/>
          </w:tcPr>
          <w:p w14:paraId="3670BD54" w14:textId="77777777" w:rsidR="00850100" w:rsidRPr="00A9601A" w:rsidRDefault="00850100" w:rsidP="00F934DA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Liberation Serif" w:hAnsi="Liberation Serif" w:cs="Liberation Serif"/>
              </w:rPr>
            </w:pPr>
            <w:r w:rsidRPr="00A9601A">
              <w:rPr>
                <w:rFonts w:ascii="Liberation Serif" w:hAnsi="Liberation Serif"/>
              </w:rPr>
              <w:t>Постановление Правительства Свердловской области «</w:t>
            </w:r>
            <w:r w:rsidRPr="00A9601A">
              <w:rPr>
                <w:rFonts w:ascii="Liberation Serif" w:hAnsi="Liberation Serif" w:cs="Liberation Serif"/>
              </w:rPr>
              <w:t>Об утверждении государственной программы Свердловской области «Развитие системы образования и реализация молодежной политики в Свердловской области до 2027 года», от 19.12.2019г. № 920-ПП</w:t>
            </w:r>
          </w:p>
        </w:tc>
      </w:tr>
      <w:tr w:rsidR="00ED2987" w:rsidRPr="00A9601A" w14:paraId="288D17CD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337372DB" w14:textId="77777777" w:rsidR="00ED2987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95</w:t>
            </w:r>
          </w:p>
        </w:tc>
        <w:tc>
          <w:tcPr>
            <w:tcW w:w="986" w:type="dxa"/>
            <w:shd w:val="clear" w:color="auto" w:fill="auto"/>
          </w:tcPr>
          <w:p w14:paraId="6F0A1B17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7.7.2.</w:t>
            </w:r>
          </w:p>
        </w:tc>
        <w:tc>
          <w:tcPr>
            <w:tcW w:w="14331" w:type="dxa"/>
            <w:gridSpan w:val="16"/>
          </w:tcPr>
          <w:p w14:paraId="71BE31E5" w14:textId="77777777" w:rsidR="00ED2987" w:rsidRPr="00A9601A" w:rsidRDefault="00ED2987" w:rsidP="00F934DA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25. Создание в образовательных организациях условий для успешной социализации детей с ограниченными возможностями здоровья и детей-инвалидов</w:t>
            </w:r>
          </w:p>
        </w:tc>
      </w:tr>
      <w:tr w:rsidR="004A6E97" w:rsidRPr="00A9601A" w14:paraId="41077C6B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47D6E5D2" w14:textId="77777777" w:rsidR="00850100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96</w:t>
            </w:r>
          </w:p>
        </w:tc>
        <w:tc>
          <w:tcPr>
            <w:tcW w:w="986" w:type="dxa"/>
            <w:shd w:val="clear" w:color="auto" w:fill="auto"/>
          </w:tcPr>
          <w:p w14:paraId="1A3B74A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7.7.2.1.</w:t>
            </w:r>
          </w:p>
        </w:tc>
        <w:tc>
          <w:tcPr>
            <w:tcW w:w="2571" w:type="dxa"/>
            <w:shd w:val="clear" w:color="auto" w:fill="auto"/>
          </w:tcPr>
          <w:p w14:paraId="75F7939E" w14:textId="77777777" w:rsidR="00850100" w:rsidRPr="00A9601A" w:rsidRDefault="005E3D5D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58</w:t>
            </w:r>
            <w:r w:rsidR="00850100" w:rsidRPr="00A9601A">
              <w:rPr>
                <w:rFonts w:ascii="Liberation Serif" w:hAnsi="Liberation Serif"/>
              </w:rPr>
              <w:t xml:space="preserve">. </w:t>
            </w:r>
          </w:p>
          <w:p w14:paraId="35E709E3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 xml:space="preserve">Доля детей-инвалидов, получающих общее образование на дому в дистанционной форме, от общей численности </w:t>
            </w:r>
            <w:r w:rsidRPr="00A9601A">
              <w:rPr>
                <w:rFonts w:ascii="Liberation Serif" w:hAnsi="Liberation Serif"/>
              </w:rPr>
              <w:lastRenderedPageBreak/>
              <w:t>детей-инвалидов, которым не противопоказано обучен</w:t>
            </w:r>
            <w:r w:rsidR="00F934DA" w:rsidRPr="00A9601A">
              <w:rPr>
                <w:rFonts w:ascii="Liberation Serif" w:hAnsi="Liberation Serif"/>
              </w:rPr>
              <w:t>ие по дистанционным технологиям</w:t>
            </w:r>
          </w:p>
        </w:tc>
        <w:tc>
          <w:tcPr>
            <w:tcW w:w="1132" w:type="dxa"/>
            <w:shd w:val="clear" w:color="auto" w:fill="auto"/>
          </w:tcPr>
          <w:p w14:paraId="7B731C1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0A0A456D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471625C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37B3886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D8493B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6224759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2BC07AC6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232D20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42AF1C3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52D98DF8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7F283AD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4565F21E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730642BC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523B1E55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Федеральный закон от 29 декабря 2012 года № 273-ФЗ «Об образовании в Российской Федерации»</w:t>
            </w:r>
          </w:p>
        </w:tc>
      </w:tr>
      <w:tr w:rsidR="00ED2987" w:rsidRPr="00A9601A" w14:paraId="531BCB71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573CF108" w14:textId="77777777" w:rsidR="00ED2987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97</w:t>
            </w:r>
          </w:p>
        </w:tc>
        <w:tc>
          <w:tcPr>
            <w:tcW w:w="986" w:type="dxa"/>
            <w:shd w:val="clear" w:color="auto" w:fill="auto"/>
          </w:tcPr>
          <w:p w14:paraId="57F7A9C7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7.7.3.</w:t>
            </w:r>
          </w:p>
        </w:tc>
        <w:tc>
          <w:tcPr>
            <w:tcW w:w="14331" w:type="dxa"/>
            <w:gridSpan w:val="16"/>
          </w:tcPr>
          <w:p w14:paraId="53392A62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26. Обеспечение подвоза детей из сельской местности до базовых школ</w:t>
            </w:r>
          </w:p>
        </w:tc>
      </w:tr>
      <w:tr w:rsidR="004A6E97" w:rsidRPr="00A9601A" w14:paraId="1D00DE24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6C587FB8" w14:textId="77777777" w:rsidR="00850100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98</w:t>
            </w:r>
          </w:p>
        </w:tc>
        <w:tc>
          <w:tcPr>
            <w:tcW w:w="986" w:type="dxa"/>
            <w:shd w:val="clear" w:color="auto" w:fill="auto"/>
          </w:tcPr>
          <w:p w14:paraId="1A28B599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7.7.3.1.</w:t>
            </w:r>
          </w:p>
        </w:tc>
        <w:tc>
          <w:tcPr>
            <w:tcW w:w="2571" w:type="dxa"/>
            <w:shd w:val="clear" w:color="auto" w:fill="auto"/>
          </w:tcPr>
          <w:p w14:paraId="26CB7CE2" w14:textId="77777777" w:rsidR="00850100" w:rsidRPr="00A9601A" w:rsidRDefault="005E3D5D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Целевой показатель 59</w:t>
            </w:r>
            <w:r w:rsidR="00850100" w:rsidRPr="00A9601A">
              <w:rPr>
                <w:rFonts w:ascii="Liberation Serif" w:hAnsi="Liberation Serif"/>
              </w:rPr>
              <w:t>.</w:t>
            </w:r>
          </w:p>
          <w:p w14:paraId="6782BCD2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Доля обучающихся муниципальных общеобразовательных учреждений, обеспеченных подвозом до базовых школ, от общего числа обучающихся нуждающихся в подвозе</w:t>
            </w:r>
          </w:p>
        </w:tc>
        <w:tc>
          <w:tcPr>
            <w:tcW w:w="1132" w:type="dxa"/>
            <w:shd w:val="clear" w:color="auto" w:fill="auto"/>
          </w:tcPr>
          <w:p w14:paraId="1D92B28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1FD7067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720940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57DC5165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A2B8302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324DAC1C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68D0737A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1FEB1033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17D93831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034D641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4B060B0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41E2776B" w14:textId="77777777" w:rsidR="00850100" w:rsidRPr="00A9601A" w:rsidRDefault="00850100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280C2D39" w14:textId="77777777" w:rsidR="00850100" w:rsidRPr="00A9601A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762FA604" w14:textId="77777777" w:rsidR="00850100" w:rsidRPr="00A9601A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Федеральный закон от 29 декабря 2012 года № 273-ФЗ «Об образовании в Российской Федерации»</w:t>
            </w:r>
          </w:p>
        </w:tc>
      </w:tr>
      <w:tr w:rsidR="00ED2987" w:rsidRPr="00A9601A" w14:paraId="6A7B2EFD" w14:textId="77777777" w:rsidTr="004A6E97">
        <w:trPr>
          <w:trHeight w:val="603"/>
        </w:trPr>
        <w:tc>
          <w:tcPr>
            <w:tcW w:w="730" w:type="dxa"/>
            <w:shd w:val="clear" w:color="auto" w:fill="auto"/>
          </w:tcPr>
          <w:p w14:paraId="4556DA21" w14:textId="77777777" w:rsidR="00ED2987" w:rsidRPr="00A9601A" w:rsidRDefault="002D2B01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99</w:t>
            </w:r>
          </w:p>
        </w:tc>
        <w:tc>
          <w:tcPr>
            <w:tcW w:w="986" w:type="dxa"/>
            <w:shd w:val="clear" w:color="auto" w:fill="auto"/>
          </w:tcPr>
          <w:p w14:paraId="2FFAEFAB" w14:textId="77777777" w:rsidR="00ED2987" w:rsidRPr="00A9601A" w:rsidRDefault="00ED2987" w:rsidP="00850100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7.7.4.</w:t>
            </w:r>
          </w:p>
        </w:tc>
        <w:tc>
          <w:tcPr>
            <w:tcW w:w="14331" w:type="dxa"/>
            <w:gridSpan w:val="16"/>
          </w:tcPr>
          <w:p w14:paraId="48C93821" w14:textId="77777777" w:rsidR="00ED2987" w:rsidRPr="00A9601A" w:rsidRDefault="00ED2987" w:rsidP="00F934DA">
            <w:pPr>
              <w:rPr>
                <w:rFonts w:ascii="Liberation Serif" w:hAnsi="Liberation Serif"/>
              </w:rPr>
            </w:pPr>
            <w:r w:rsidRPr="00A9601A">
              <w:rPr>
                <w:rFonts w:ascii="Liberation Serif" w:hAnsi="Liberation Serif"/>
              </w:rPr>
              <w:t>Задача 27. Укрепление материально-технической базы муниципальных образовательных учреждений, подведом</w:t>
            </w:r>
            <w:r w:rsidR="00F934DA" w:rsidRPr="00A9601A">
              <w:rPr>
                <w:rFonts w:ascii="Liberation Serif" w:hAnsi="Liberation Serif"/>
              </w:rPr>
              <w:t>ственных Управлению образования</w:t>
            </w:r>
            <w:r w:rsidRPr="00A9601A">
              <w:rPr>
                <w:rFonts w:ascii="Liberation Serif" w:hAnsi="Liberation Serif"/>
              </w:rPr>
              <w:t xml:space="preserve"> Кушвинского городского округа в части оснащения оборудованием, оргтехникой и комплектующих к ним</w:t>
            </w:r>
          </w:p>
        </w:tc>
      </w:tr>
      <w:tr w:rsidR="004A6E97" w:rsidRPr="00A9601A" w14:paraId="5FE34D5E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12C69A6C" w14:textId="77777777" w:rsidR="00850100" w:rsidRPr="00B00DF5" w:rsidRDefault="002D2B01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986" w:type="dxa"/>
            <w:shd w:val="clear" w:color="auto" w:fill="auto"/>
          </w:tcPr>
          <w:p w14:paraId="681ED409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7.7.4.1.</w:t>
            </w:r>
          </w:p>
        </w:tc>
        <w:tc>
          <w:tcPr>
            <w:tcW w:w="2571" w:type="dxa"/>
            <w:shd w:val="clear" w:color="auto" w:fill="auto"/>
          </w:tcPr>
          <w:p w14:paraId="01B93CF5" w14:textId="77777777" w:rsidR="00F934DA" w:rsidRPr="00B00DF5" w:rsidRDefault="005E3D5D" w:rsidP="00850100">
            <w:pPr>
              <w:jc w:val="left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Целевой показатель 60</w:t>
            </w:r>
            <w:r w:rsidR="00850100" w:rsidRPr="00B00DF5">
              <w:rPr>
                <w:rFonts w:ascii="Liberation Serif" w:hAnsi="Liberation Serif"/>
              </w:rPr>
              <w:t xml:space="preserve">. </w:t>
            </w:r>
          </w:p>
          <w:p w14:paraId="3A6434C2" w14:textId="77777777" w:rsidR="00850100" w:rsidRPr="00B00DF5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Доля муниципальных образовательных учреждений, в которых рабочие места сотрудников админис</w:t>
            </w:r>
            <w:r w:rsidR="00F934DA" w:rsidRPr="00B00DF5">
              <w:rPr>
                <w:rFonts w:ascii="Liberation Serif" w:hAnsi="Liberation Serif"/>
              </w:rPr>
              <w:t>тративного аппарата обеспеченны</w:t>
            </w:r>
            <w:r w:rsidRPr="00B00DF5">
              <w:rPr>
                <w:rFonts w:ascii="Liberation Serif" w:hAnsi="Liberation Serif"/>
              </w:rPr>
              <w:t xml:space="preserve"> оборудованием, оргтехникой и комплектующих к ним</w:t>
            </w:r>
          </w:p>
        </w:tc>
        <w:tc>
          <w:tcPr>
            <w:tcW w:w="1132" w:type="dxa"/>
            <w:shd w:val="clear" w:color="auto" w:fill="auto"/>
          </w:tcPr>
          <w:p w14:paraId="3148C155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4F2DB5F7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7AAA7A3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  <w:shd w:val="clear" w:color="auto" w:fill="auto"/>
          </w:tcPr>
          <w:p w14:paraId="58EDE910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A12E447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1CC4CFE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15B24D8B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45599D9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12FC0E33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6AB97173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67422816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7008AFA0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184692F3" w14:textId="77777777" w:rsidR="00850100" w:rsidRPr="00B00DF5" w:rsidRDefault="00850100" w:rsidP="00F934DA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668037A3" w14:textId="77777777" w:rsidR="00850100" w:rsidRPr="00B00DF5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Федеральный закон от 29 декабря 2012 года № 273-ФЗ «Об образовании в Российской Федерации»</w:t>
            </w:r>
          </w:p>
        </w:tc>
      </w:tr>
      <w:tr w:rsidR="004A6E97" w:rsidRPr="00A9601A" w14:paraId="11BFDD7D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2E1BF13B" w14:textId="77777777" w:rsidR="004A6E97" w:rsidRPr="00B00DF5" w:rsidRDefault="002D2B01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101</w:t>
            </w:r>
          </w:p>
        </w:tc>
        <w:tc>
          <w:tcPr>
            <w:tcW w:w="986" w:type="dxa"/>
            <w:shd w:val="clear" w:color="auto" w:fill="auto"/>
          </w:tcPr>
          <w:p w14:paraId="0102355C" w14:textId="77777777" w:rsidR="004A6E97" w:rsidRPr="00B00DF5" w:rsidRDefault="004A6E97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7.7.4.2.</w:t>
            </w:r>
          </w:p>
        </w:tc>
        <w:tc>
          <w:tcPr>
            <w:tcW w:w="2571" w:type="dxa"/>
          </w:tcPr>
          <w:p w14:paraId="4CC5C47E" w14:textId="77777777" w:rsidR="004A6E97" w:rsidRPr="00B00DF5" w:rsidRDefault="005E3D5D" w:rsidP="004A6E97">
            <w:pPr>
              <w:jc w:val="left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Целевой показатель 61</w:t>
            </w:r>
            <w:r w:rsidR="004A6E97" w:rsidRPr="00B00DF5">
              <w:rPr>
                <w:rFonts w:ascii="Liberation Serif" w:hAnsi="Liberation Serif"/>
              </w:rPr>
              <w:t>.</w:t>
            </w:r>
          </w:p>
          <w:p w14:paraId="5A0FE6D9" w14:textId="77777777" w:rsidR="004A6E97" w:rsidRPr="00B00DF5" w:rsidRDefault="001E3A00" w:rsidP="004D6BB4">
            <w:pPr>
              <w:jc w:val="left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Количе</w:t>
            </w:r>
            <w:r w:rsidR="004D6BB4" w:rsidRPr="00B00DF5">
              <w:rPr>
                <w:rFonts w:ascii="Liberation Serif" w:hAnsi="Liberation Serif"/>
              </w:rPr>
              <w:t xml:space="preserve">ство образовательных учреждений - </w:t>
            </w:r>
            <w:r w:rsidRPr="00B00DF5">
              <w:rPr>
                <w:rFonts w:ascii="Liberation Serif" w:hAnsi="Liberation Serif"/>
              </w:rPr>
              <w:t xml:space="preserve"> </w:t>
            </w:r>
            <w:r w:rsidRPr="00B00DF5">
              <w:rPr>
                <w:rFonts w:ascii="Liberation Serif" w:hAnsi="Liberation Serif"/>
              </w:rPr>
              <w:lastRenderedPageBreak/>
              <w:t>участников проекта инициативного бюджетирования</w:t>
            </w:r>
          </w:p>
        </w:tc>
        <w:tc>
          <w:tcPr>
            <w:tcW w:w="1138" w:type="dxa"/>
            <w:gridSpan w:val="2"/>
          </w:tcPr>
          <w:p w14:paraId="2F17E64E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lastRenderedPageBreak/>
              <w:t>единиц</w:t>
            </w:r>
          </w:p>
        </w:tc>
        <w:tc>
          <w:tcPr>
            <w:tcW w:w="705" w:type="dxa"/>
          </w:tcPr>
          <w:p w14:paraId="42EAFF26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4C4B3337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7BF899B9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0B2E38C2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07442958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</w:tcPr>
          <w:p w14:paraId="5CF2D7A7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6B4814D5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47541030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7EFDCEFC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69FA99AC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</w:t>
            </w:r>
          </w:p>
        </w:tc>
        <w:tc>
          <w:tcPr>
            <w:tcW w:w="702" w:type="dxa"/>
          </w:tcPr>
          <w:p w14:paraId="4DE64CB3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27" w:type="dxa"/>
          </w:tcPr>
          <w:p w14:paraId="17195A7A" w14:textId="77777777" w:rsidR="004A6E97" w:rsidRPr="00B00DF5" w:rsidRDefault="001E3A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1966" w:type="dxa"/>
          </w:tcPr>
          <w:p w14:paraId="42B0BFEE" w14:textId="77777777" w:rsidR="004A6E97" w:rsidRPr="00B00DF5" w:rsidRDefault="001E3A00" w:rsidP="001E3A00">
            <w:pPr>
              <w:jc w:val="both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 xml:space="preserve">постановление Правительства Свердловской области от </w:t>
            </w:r>
            <w:r w:rsidRPr="00B00DF5">
              <w:rPr>
                <w:rFonts w:ascii="Liberation Serif" w:hAnsi="Liberation Serif"/>
              </w:rPr>
              <w:lastRenderedPageBreak/>
              <w:t xml:space="preserve">25.12.2014 № 1209-ПП «Об утверждении государственной программы Свердловской области «Совершенствование социально-экономической политики на территории Свердловской области до 2027 года», постановление Кушвинского городского округа от 13.10.2023 № 1417 «О результатах конкурсного отбора проектов инициативного бюджетирования в Кушвинском городском округе, выдвигаемых для получения субсидии из областного бюджета на внедрение механизмов инициативного </w:t>
            </w:r>
            <w:r w:rsidRPr="00B00DF5">
              <w:rPr>
                <w:rFonts w:ascii="Liberation Serif" w:hAnsi="Liberation Serif"/>
              </w:rPr>
              <w:lastRenderedPageBreak/>
              <w:t>бюджетирования на территории Свердловской области и планируемых к реализации в 2024 году»</w:t>
            </w:r>
          </w:p>
        </w:tc>
      </w:tr>
      <w:tr w:rsidR="00113D91" w:rsidRPr="00A9601A" w14:paraId="37E1EA39" w14:textId="77777777" w:rsidTr="00113D91">
        <w:trPr>
          <w:trHeight w:val="70"/>
        </w:trPr>
        <w:tc>
          <w:tcPr>
            <w:tcW w:w="730" w:type="dxa"/>
            <w:shd w:val="clear" w:color="auto" w:fill="auto"/>
          </w:tcPr>
          <w:p w14:paraId="08A0B797" w14:textId="77777777" w:rsidR="00113D91" w:rsidRPr="00B00DF5" w:rsidRDefault="00113D91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lastRenderedPageBreak/>
              <w:t>102</w:t>
            </w:r>
          </w:p>
        </w:tc>
        <w:tc>
          <w:tcPr>
            <w:tcW w:w="990" w:type="dxa"/>
            <w:shd w:val="clear" w:color="auto" w:fill="auto"/>
          </w:tcPr>
          <w:p w14:paraId="18AFD1A8" w14:textId="77777777" w:rsidR="00113D91" w:rsidRPr="00B00DF5" w:rsidRDefault="00113D91" w:rsidP="00113D91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7.7.5.</w:t>
            </w:r>
          </w:p>
        </w:tc>
        <w:tc>
          <w:tcPr>
            <w:tcW w:w="14327" w:type="dxa"/>
            <w:gridSpan w:val="16"/>
            <w:shd w:val="clear" w:color="auto" w:fill="auto"/>
          </w:tcPr>
          <w:p w14:paraId="2C0ADD8B" w14:textId="77777777" w:rsidR="00113D91" w:rsidRPr="00B00DF5" w:rsidRDefault="00113D91" w:rsidP="00113D91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Задача 28. Создание условий для практического изучения правил дорожного движения в образовательных организациях Кушвинского городского округа</w:t>
            </w:r>
          </w:p>
        </w:tc>
      </w:tr>
      <w:tr w:rsidR="00113D91" w:rsidRPr="00A9601A" w14:paraId="285F85A2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70E3668B" w14:textId="77777777" w:rsidR="00113D91" w:rsidRPr="00B00DF5" w:rsidRDefault="00113D91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103</w:t>
            </w:r>
          </w:p>
        </w:tc>
        <w:tc>
          <w:tcPr>
            <w:tcW w:w="986" w:type="dxa"/>
            <w:shd w:val="clear" w:color="auto" w:fill="auto"/>
          </w:tcPr>
          <w:p w14:paraId="5EE1DA88" w14:textId="77777777" w:rsidR="00113D91" w:rsidRPr="00B00DF5" w:rsidRDefault="00113D91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7.7.5.1</w:t>
            </w:r>
          </w:p>
        </w:tc>
        <w:tc>
          <w:tcPr>
            <w:tcW w:w="2571" w:type="dxa"/>
          </w:tcPr>
          <w:p w14:paraId="19896CF3" w14:textId="77777777" w:rsidR="00113D91" w:rsidRPr="00B00DF5" w:rsidRDefault="00113D91" w:rsidP="00BD1BCE">
            <w:pPr>
              <w:jc w:val="left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Целевой показатель 62. К</w:t>
            </w:r>
            <w:r w:rsidR="00BD1BCE" w:rsidRPr="00B00DF5">
              <w:rPr>
                <w:rFonts w:ascii="Liberation Serif" w:hAnsi="Liberation Serif"/>
              </w:rPr>
              <w:t>оличество образовательных организаций, в которых разработана проектно-сметная документация по устройству площадки «Автогородок»</w:t>
            </w:r>
          </w:p>
        </w:tc>
        <w:tc>
          <w:tcPr>
            <w:tcW w:w="1138" w:type="dxa"/>
            <w:gridSpan w:val="2"/>
          </w:tcPr>
          <w:p w14:paraId="48255C13" w14:textId="77777777" w:rsidR="00113D91" w:rsidRPr="00B00DF5" w:rsidRDefault="00BD1BCE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единиц</w:t>
            </w:r>
          </w:p>
        </w:tc>
        <w:tc>
          <w:tcPr>
            <w:tcW w:w="705" w:type="dxa"/>
          </w:tcPr>
          <w:p w14:paraId="5C4A2EC6" w14:textId="77777777" w:rsidR="00113D91" w:rsidRPr="00B00DF5" w:rsidRDefault="00BD1BCE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24F15506" w14:textId="77777777" w:rsidR="00113D91" w:rsidRPr="00B00DF5" w:rsidRDefault="00BD1BCE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59577AA7" w14:textId="77777777" w:rsidR="00113D91" w:rsidRPr="00B00DF5" w:rsidRDefault="00BD1BCE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0C0950B5" w14:textId="77777777" w:rsidR="00113D91" w:rsidRPr="00B00DF5" w:rsidRDefault="00BD1BCE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5C69E2C7" w14:textId="77777777" w:rsidR="00113D91" w:rsidRPr="00B00DF5" w:rsidRDefault="00BD1BCE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</w:tcPr>
          <w:p w14:paraId="652DE0E1" w14:textId="77777777" w:rsidR="00113D91" w:rsidRPr="00B00DF5" w:rsidRDefault="00BD1BCE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2C1909DB" w14:textId="77777777" w:rsidR="00113D91" w:rsidRPr="00B00DF5" w:rsidRDefault="00BD1BCE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579BE289" w14:textId="77777777" w:rsidR="00113D91" w:rsidRPr="00B00DF5" w:rsidRDefault="00BD1BCE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124E82A8" w14:textId="77777777" w:rsidR="00113D91" w:rsidRPr="00B00DF5" w:rsidRDefault="00BD1BCE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68F7152F" w14:textId="77777777" w:rsidR="00113D91" w:rsidRPr="00B00DF5" w:rsidRDefault="00BD1BCE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</w:t>
            </w:r>
          </w:p>
        </w:tc>
        <w:tc>
          <w:tcPr>
            <w:tcW w:w="702" w:type="dxa"/>
          </w:tcPr>
          <w:p w14:paraId="69F4A814" w14:textId="77777777" w:rsidR="00113D91" w:rsidRPr="00B00DF5" w:rsidRDefault="00BD1BCE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</w:t>
            </w:r>
          </w:p>
        </w:tc>
        <w:tc>
          <w:tcPr>
            <w:tcW w:w="727" w:type="dxa"/>
          </w:tcPr>
          <w:p w14:paraId="69E0F8B4" w14:textId="77777777" w:rsidR="00113D91" w:rsidRPr="00B00DF5" w:rsidRDefault="00BD1BCE" w:rsidP="00BD1BCE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</w:t>
            </w:r>
          </w:p>
        </w:tc>
        <w:tc>
          <w:tcPr>
            <w:tcW w:w="1966" w:type="dxa"/>
          </w:tcPr>
          <w:p w14:paraId="76B211BD" w14:textId="77777777" w:rsidR="00113D91" w:rsidRPr="00B00DF5" w:rsidRDefault="00BD1BCE" w:rsidP="001E3A00">
            <w:pPr>
              <w:jc w:val="both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 xml:space="preserve">Протокол заседания Правительсвтвенной комиссии Свердловской области по вопросам безопасности дорожного движения от 07.12.2023 № 4 п.10.9; протокол № 2 от 30.06.2023 заседания комиссии по вопросам безопасности дорожного движения на территории Кушвинского городского округа п. 3.1.  раздела XVI; протокол № 4 от </w:t>
            </w:r>
            <w:r w:rsidRPr="00B00DF5">
              <w:rPr>
                <w:rFonts w:ascii="Liberation Serif" w:hAnsi="Liberation Serif"/>
              </w:rPr>
              <w:lastRenderedPageBreak/>
              <w:t>20.09.2023 заседания комиссии по вопросам безопасности дорожного движения на территории Кушвинского городского округа п.2 раздела XI</w:t>
            </w:r>
          </w:p>
        </w:tc>
      </w:tr>
      <w:tr w:rsidR="00A9601A" w:rsidRPr="00A9601A" w14:paraId="10364956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739668FF" w14:textId="77777777" w:rsidR="00A9601A" w:rsidRPr="00B00DF5" w:rsidRDefault="00113D91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lastRenderedPageBreak/>
              <w:t>104</w:t>
            </w:r>
          </w:p>
        </w:tc>
        <w:tc>
          <w:tcPr>
            <w:tcW w:w="986" w:type="dxa"/>
            <w:shd w:val="clear" w:color="auto" w:fill="auto"/>
          </w:tcPr>
          <w:p w14:paraId="6C46F3F9" w14:textId="77777777" w:rsidR="00A9601A" w:rsidRPr="00B00DF5" w:rsidRDefault="00F1694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7.7.5</w:t>
            </w:r>
            <w:r w:rsidR="00113D91" w:rsidRPr="00B00DF5">
              <w:rPr>
                <w:rFonts w:ascii="Liberation Serif" w:hAnsi="Liberation Serif"/>
              </w:rPr>
              <w:t>.2</w:t>
            </w:r>
          </w:p>
        </w:tc>
        <w:tc>
          <w:tcPr>
            <w:tcW w:w="2571" w:type="dxa"/>
          </w:tcPr>
          <w:p w14:paraId="790A82AD" w14:textId="77777777" w:rsidR="00A9601A" w:rsidRPr="00B00DF5" w:rsidRDefault="00F16940" w:rsidP="00BD1BCE">
            <w:pPr>
              <w:jc w:val="left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Целевой показ</w:t>
            </w:r>
            <w:r w:rsidR="00113D91" w:rsidRPr="00B00DF5">
              <w:rPr>
                <w:rFonts w:ascii="Liberation Serif" w:hAnsi="Liberation Serif"/>
              </w:rPr>
              <w:t>атель 63</w:t>
            </w:r>
            <w:r w:rsidRPr="00B00DF5">
              <w:rPr>
                <w:rFonts w:ascii="Liberation Serif" w:hAnsi="Liberation Serif"/>
              </w:rPr>
              <w:t>.</w:t>
            </w:r>
            <w:r w:rsidR="00282A60" w:rsidRPr="00B00DF5">
              <w:rPr>
                <w:rFonts w:ascii="Liberation Serif" w:hAnsi="Liberation Serif"/>
              </w:rPr>
              <w:t xml:space="preserve"> Количество </w:t>
            </w:r>
            <w:r w:rsidR="00BD1BCE" w:rsidRPr="00B00DF5">
              <w:rPr>
                <w:rFonts w:ascii="Liberation Serif" w:hAnsi="Liberation Serif"/>
              </w:rPr>
              <w:t>о</w:t>
            </w:r>
            <w:r w:rsidR="00282A60" w:rsidRPr="00B00DF5">
              <w:rPr>
                <w:rFonts w:ascii="Liberation Serif" w:hAnsi="Liberation Serif"/>
              </w:rPr>
              <w:t xml:space="preserve">бразовательных организаций, в которых имеется </w:t>
            </w:r>
            <w:r w:rsidR="00B271B2" w:rsidRPr="00B00DF5">
              <w:rPr>
                <w:rFonts w:ascii="Liberation Serif" w:hAnsi="Liberation Serif"/>
              </w:rPr>
              <w:t>оборудованная площадка «Автогородок»</w:t>
            </w:r>
          </w:p>
        </w:tc>
        <w:tc>
          <w:tcPr>
            <w:tcW w:w="1138" w:type="dxa"/>
            <w:gridSpan w:val="2"/>
          </w:tcPr>
          <w:p w14:paraId="2344245B" w14:textId="77777777" w:rsidR="00A9601A" w:rsidRPr="00B00DF5" w:rsidRDefault="00B271B2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единиц</w:t>
            </w:r>
          </w:p>
        </w:tc>
        <w:tc>
          <w:tcPr>
            <w:tcW w:w="705" w:type="dxa"/>
          </w:tcPr>
          <w:p w14:paraId="08337421" w14:textId="77777777" w:rsidR="00A9601A" w:rsidRPr="00B00DF5" w:rsidRDefault="00B271B2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38FACAE3" w14:textId="77777777" w:rsidR="00A9601A" w:rsidRPr="00B00DF5" w:rsidRDefault="00B271B2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08464973" w14:textId="77777777" w:rsidR="00A9601A" w:rsidRPr="00B00DF5" w:rsidRDefault="00B271B2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0B7C723C" w14:textId="77777777" w:rsidR="00A9601A" w:rsidRPr="00B00DF5" w:rsidRDefault="00B271B2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403716C7" w14:textId="77777777" w:rsidR="00A9601A" w:rsidRPr="00B00DF5" w:rsidRDefault="00B271B2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21" w:type="dxa"/>
          </w:tcPr>
          <w:p w14:paraId="1C71A5DD" w14:textId="77777777" w:rsidR="00A9601A" w:rsidRPr="00B00DF5" w:rsidRDefault="00B271B2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4EF4D365" w14:textId="77777777" w:rsidR="00A9601A" w:rsidRPr="00B00DF5" w:rsidRDefault="00B271B2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696" w:type="dxa"/>
          </w:tcPr>
          <w:p w14:paraId="215EA7CE" w14:textId="77777777" w:rsidR="00A9601A" w:rsidRPr="00B00DF5" w:rsidRDefault="00B271B2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9" w:type="dxa"/>
          </w:tcPr>
          <w:p w14:paraId="475842B5" w14:textId="77777777" w:rsidR="00A9601A" w:rsidRPr="00B00DF5" w:rsidRDefault="00B271B2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864" w:type="dxa"/>
          </w:tcPr>
          <w:p w14:paraId="2003EE6D" w14:textId="77777777" w:rsidR="00A9601A" w:rsidRPr="00B00DF5" w:rsidRDefault="0017035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-</w:t>
            </w:r>
          </w:p>
        </w:tc>
        <w:tc>
          <w:tcPr>
            <w:tcW w:w="702" w:type="dxa"/>
          </w:tcPr>
          <w:p w14:paraId="51DE88D0" w14:textId="77777777" w:rsidR="00A9601A" w:rsidRPr="00B00DF5" w:rsidRDefault="00113D91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</w:t>
            </w:r>
          </w:p>
        </w:tc>
        <w:tc>
          <w:tcPr>
            <w:tcW w:w="727" w:type="dxa"/>
          </w:tcPr>
          <w:p w14:paraId="61337CC3" w14:textId="77777777" w:rsidR="00A9601A" w:rsidRPr="00B00DF5" w:rsidRDefault="0017035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</w:t>
            </w:r>
          </w:p>
        </w:tc>
        <w:tc>
          <w:tcPr>
            <w:tcW w:w="1966" w:type="dxa"/>
          </w:tcPr>
          <w:p w14:paraId="0F461F95" w14:textId="77777777" w:rsidR="00A9601A" w:rsidRPr="00B00DF5" w:rsidRDefault="00170350" w:rsidP="001E3A00">
            <w:pPr>
              <w:jc w:val="both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 xml:space="preserve">Протокол заседания Правительсвтвенной комиссии Свердловской области по вопросам безопасности дорожного движения от 07.12.2023 № 4 п.10.9; протокол № 2 от 30.06.2023 заседания комиссии по вопросам безопасности дорожного движения на территории Кушвинского городского округа п. 3.1.  раздела </w:t>
            </w:r>
            <w:r w:rsidRPr="00B00DF5">
              <w:rPr>
                <w:rFonts w:ascii="Liberation Serif" w:hAnsi="Liberation Serif"/>
                <w:lang w:val="en-US"/>
              </w:rPr>
              <w:t>XVI</w:t>
            </w:r>
            <w:r w:rsidRPr="00B00DF5">
              <w:rPr>
                <w:rFonts w:ascii="Liberation Serif" w:hAnsi="Liberation Serif"/>
              </w:rPr>
              <w:t xml:space="preserve">; протокол № 4 от </w:t>
            </w:r>
            <w:r w:rsidRPr="00B00DF5">
              <w:rPr>
                <w:rFonts w:ascii="Liberation Serif" w:hAnsi="Liberation Serif"/>
              </w:rPr>
              <w:lastRenderedPageBreak/>
              <w:t xml:space="preserve">20.09.2023 заседания комиссии по вопросам безопасности дорожного движения на территории Кушвинского городского округа п.2 раздела </w:t>
            </w:r>
            <w:r w:rsidRPr="00B00DF5">
              <w:rPr>
                <w:rFonts w:ascii="Liberation Serif" w:hAnsi="Liberation Serif"/>
                <w:lang w:val="en-US"/>
              </w:rPr>
              <w:t>XI</w:t>
            </w:r>
          </w:p>
        </w:tc>
      </w:tr>
      <w:tr w:rsidR="004A6E97" w:rsidRPr="00A9601A" w14:paraId="6CDD46F7" w14:textId="77777777" w:rsidTr="002D2B01">
        <w:trPr>
          <w:trHeight w:val="70"/>
        </w:trPr>
        <w:tc>
          <w:tcPr>
            <w:tcW w:w="730" w:type="dxa"/>
            <w:shd w:val="clear" w:color="auto" w:fill="auto"/>
          </w:tcPr>
          <w:p w14:paraId="0DA8102F" w14:textId="77777777" w:rsidR="004A6E97" w:rsidRPr="00B00DF5" w:rsidRDefault="00666503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lastRenderedPageBreak/>
              <w:t>105</w:t>
            </w:r>
          </w:p>
        </w:tc>
        <w:tc>
          <w:tcPr>
            <w:tcW w:w="986" w:type="dxa"/>
            <w:shd w:val="clear" w:color="auto" w:fill="auto"/>
          </w:tcPr>
          <w:p w14:paraId="03818770" w14:textId="77777777" w:rsidR="004A6E97" w:rsidRPr="00B00DF5" w:rsidRDefault="004A6E97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8.</w:t>
            </w:r>
          </w:p>
        </w:tc>
        <w:tc>
          <w:tcPr>
            <w:tcW w:w="14331" w:type="dxa"/>
            <w:gridSpan w:val="16"/>
          </w:tcPr>
          <w:p w14:paraId="1B35752F" w14:textId="77777777" w:rsidR="004A6E97" w:rsidRPr="00B00DF5" w:rsidRDefault="004A6E97" w:rsidP="004A6E97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Подпрограмма 8. «Доступная среда»</w:t>
            </w:r>
          </w:p>
        </w:tc>
      </w:tr>
      <w:tr w:rsidR="00ED2987" w:rsidRPr="00A9601A" w14:paraId="74237F2D" w14:textId="77777777" w:rsidTr="004A6E97">
        <w:trPr>
          <w:trHeight w:val="450"/>
        </w:trPr>
        <w:tc>
          <w:tcPr>
            <w:tcW w:w="730" w:type="dxa"/>
            <w:shd w:val="clear" w:color="auto" w:fill="auto"/>
          </w:tcPr>
          <w:p w14:paraId="7FF86916" w14:textId="77777777" w:rsidR="00ED2987" w:rsidRPr="00B00DF5" w:rsidRDefault="00666503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106</w:t>
            </w:r>
          </w:p>
        </w:tc>
        <w:tc>
          <w:tcPr>
            <w:tcW w:w="986" w:type="dxa"/>
            <w:shd w:val="clear" w:color="auto" w:fill="auto"/>
          </w:tcPr>
          <w:p w14:paraId="77E47ED4" w14:textId="77777777" w:rsidR="00ED2987" w:rsidRPr="00B00DF5" w:rsidRDefault="00ED2987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8.8.</w:t>
            </w:r>
          </w:p>
        </w:tc>
        <w:tc>
          <w:tcPr>
            <w:tcW w:w="14331" w:type="dxa"/>
            <w:gridSpan w:val="16"/>
          </w:tcPr>
          <w:p w14:paraId="13E28560" w14:textId="77777777" w:rsidR="00ED2987" w:rsidRPr="00B00DF5" w:rsidRDefault="00ED2987" w:rsidP="00F934DA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Цель 8. Обеспечение беспрепятственного доступа (далее - доступность) к образовательным организациям и услугам в сфере образования ин</w:t>
            </w:r>
            <w:r w:rsidR="00F934DA" w:rsidRPr="00B00DF5">
              <w:rPr>
                <w:rFonts w:ascii="Liberation Serif" w:hAnsi="Liberation Serif"/>
              </w:rPr>
              <w:t>валидов и других маломобильных</w:t>
            </w:r>
            <w:r w:rsidRPr="00B00DF5">
              <w:rPr>
                <w:rFonts w:ascii="Liberation Serif" w:hAnsi="Liberation Serif"/>
              </w:rPr>
              <w:t xml:space="preserve"> групп населения (людей, испытывающих затруднения при самостоятельном передвижении, получении услуг, необходимой информации) (далее - МГН) в Кушвинском городском округе.</w:t>
            </w:r>
          </w:p>
        </w:tc>
      </w:tr>
      <w:tr w:rsidR="00ED2987" w:rsidRPr="00A9601A" w14:paraId="6A3BEE93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10D2D03F" w14:textId="77777777" w:rsidR="00ED2987" w:rsidRPr="00B00DF5" w:rsidRDefault="00666503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107</w:t>
            </w:r>
          </w:p>
        </w:tc>
        <w:tc>
          <w:tcPr>
            <w:tcW w:w="986" w:type="dxa"/>
            <w:shd w:val="clear" w:color="auto" w:fill="auto"/>
          </w:tcPr>
          <w:p w14:paraId="028BADC6" w14:textId="77777777" w:rsidR="00ED2987" w:rsidRPr="00B00DF5" w:rsidRDefault="00ED2987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8.8.1.</w:t>
            </w:r>
          </w:p>
        </w:tc>
        <w:tc>
          <w:tcPr>
            <w:tcW w:w="14331" w:type="dxa"/>
            <w:gridSpan w:val="16"/>
          </w:tcPr>
          <w:p w14:paraId="439630D6" w14:textId="77777777" w:rsidR="00ED2987" w:rsidRPr="00B00DF5" w:rsidRDefault="00E36041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Задача 29</w:t>
            </w:r>
            <w:r w:rsidR="001E3A00" w:rsidRPr="00B00DF5">
              <w:rPr>
                <w:rFonts w:ascii="Liberation Serif" w:hAnsi="Liberation Serif"/>
              </w:rPr>
              <w:t xml:space="preserve">. </w:t>
            </w:r>
            <w:r w:rsidR="00ED2987" w:rsidRPr="00B00DF5">
              <w:rPr>
                <w:rFonts w:ascii="Liberation Serif" w:hAnsi="Liberation Serif"/>
              </w:rPr>
              <w:t xml:space="preserve">Повышение уровня доступности инвалидов и других МГН к образовательным организациям и услугам </w:t>
            </w:r>
          </w:p>
          <w:p w14:paraId="73DC6C84" w14:textId="77777777" w:rsidR="00ED2987" w:rsidRPr="00B00DF5" w:rsidRDefault="00ED2987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в сфере образования в Кушвинском городском округе</w:t>
            </w:r>
          </w:p>
        </w:tc>
      </w:tr>
      <w:tr w:rsidR="004A6E97" w:rsidRPr="00A9601A" w14:paraId="76C7E564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183C6987" w14:textId="77777777" w:rsidR="00850100" w:rsidRPr="00B00DF5" w:rsidRDefault="00666503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108</w:t>
            </w:r>
          </w:p>
        </w:tc>
        <w:tc>
          <w:tcPr>
            <w:tcW w:w="986" w:type="dxa"/>
            <w:shd w:val="clear" w:color="auto" w:fill="auto"/>
          </w:tcPr>
          <w:p w14:paraId="60A917A3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8.8.1.1.</w:t>
            </w:r>
          </w:p>
        </w:tc>
        <w:tc>
          <w:tcPr>
            <w:tcW w:w="2571" w:type="dxa"/>
            <w:shd w:val="clear" w:color="auto" w:fill="auto"/>
          </w:tcPr>
          <w:p w14:paraId="51FCBFE0" w14:textId="77777777" w:rsidR="00850100" w:rsidRPr="00B00DF5" w:rsidRDefault="00BD1BCE" w:rsidP="00850100">
            <w:pPr>
              <w:jc w:val="left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Целевой показатель 64</w:t>
            </w:r>
            <w:r w:rsidR="00850100" w:rsidRPr="00B00DF5">
              <w:rPr>
                <w:rFonts w:ascii="Liberation Serif" w:hAnsi="Liberation Serif"/>
              </w:rPr>
              <w:t>.</w:t>
            </w:r>
          </w:p>
          <w:p w14:paraId="6859D149" w14:textId="77777777" w:rsidR="00850100" w:rsidRPr="00B00DF5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Доля муниципальных образовательных организаций, на которые сформирова</w:t>
            </w:r>
            <w:r w:rsidR="00ED2987" w:rsidRPr="00B00DF5">
              <w:rPr>
                <w:rFonts w:ascii="Liberation Serif" w:hAnsi="Liberation Serif"/>
              </w:rPr>
              <w:t xml:space="preserve">ны паспорта доступности, среди </w:t>
            </w:r>
            <w:r w:rsidRPr="00B00DF5">
              <w:rPr>
                <w:rFonts w:ascii="Liberation Serif" w:hAnsi="Liberation Serif"/>
              </w:rPr>
              <w:t>общего количества му</w:t>
            </w:r>
            <w:r w:rsidR="00182C07" w:rsidRPr="00B00DF5">
              <w:rPr>
                <w:rFonts w:ascii="Liberation Serif" w:hAnsi="Liberation Serif"/>
              </w:rPr>
              <w:softHyphen/>
            </w:r>
            <w:r w:rsidRPr="00B00DF5">
              <w:rPr>
                <w:rFonts w:ascii="Liberation Serif" w:hAnsi="Liberation Serif"/>
              </w:rPr>
              <w:t>ниципальн</w:t>
            </w:r>
            <w:r w:rsidR="00ED2987" w:rsidRPr="00B00DF5">
              <w:rPr>
                <w:rFonts w:ascii="Liberation Serif" w:hAnsi="Liberation Serif"/>
              </w:rPr>
              <w:t xml:space="preserve">ых образовательных организаций </w:t>
            </w:r>
            <w:r w:rsidRPr="00B00DF5">
              <w:rPr>
                <w:rFonts w:ascii="Liberation Serif" w:hAnsi="Liberation Serif"/>
              </w:rPr>
              <w:t>Кушвинского городского округа</w:t>
            </w:r>
          </w:p>
          <w:p w14:paraId="58BEC059" w14:textId="77777777" w:rsidR="00850100" w:rsidRPr="00B00DF5" w:rsidRDefault="00850100" w:rsidP="00850100">
            <w:pPr>
              <w:jc w:val="left"/>
              <w:rPr>
                <w:rFonts w:ascii="Liberation Serif" w:hAnsi="Liberation Serif"/>
              </w:rPr>
            </w:pPr>
          </w:p>
        </w:tc>
        <w:tc>
          <w:tcPr>
            <w:tcW w:w="1132" w:type="dxa"/>
            <w:shd w:val="clear" w:color="auto" w:fill="auto"/>
          </w:tcPr>
          <w:p w14:paraId="28E60694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1B9712FE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DC048BB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24B2F917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10AA1F4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FF3C2C5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21" w:type="dxa"/>
            <w:shd w:val="clear" w:color="auto" w:fill="auto"/>
          </w:tcPr>
          <w:p w14:paraId="1583AABB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7397886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72D191CB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6CD30A8F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77490CDA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487EFF9B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4B20B340" w14:textId="77777777" w:rsidR="00850100" w:rsidRPr="00B00DF5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40898534" w14:textId="77777777" w:rsidR="00850100" w:rsidRPr="00B00DF5" w:rsidRDefault="00850100" w:rsidP="00ED2987">
            <w:pPr>
              <w:jc w:val="left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 xml:space="preserve">Постановление Правительства Свердловской области от 11.02.2014 № 70-ПП «О координации деятельности в сфере формирования доступной среды жизнедеятельности для инвалидов и других маломобильных групп населения на территории </w:t>
            </w:r>
            <w:r w:rsidRPr="00B00DF5">
              <w:rPr>
                <w:rFonts w:ascii="Liberation Serif" w:hAnsi="Liberation Serif"/>
              </w:rPr>
              <w:lastRenderedPageBreak/>
              <w:t>Свердловской области»</w:t>
            </w:r>
          </w:p>
        </w:tc>
      </w:tr>
      <w:tr w:rsidR="004A6E97" w:rsidRPr="00A9601A" w14:paraId="390DB12C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6DB834CC" w14:textId="77777777" w:rsidR="00850100" w:rsidRPr="00B00DF5" w:rsidRDefault="00666503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lastRenderedPageBreak/>
              <w:t>109</w:t>
            </w:r>
          </w:p>
        </w:tc>
        <w:tc>
          <w:tcPr>
            <w:tcW w:w="986" w:type="dxa"/>
            <w:shd w:val="clear" w:color="auto" w:fill="auto"/>
          </w:tcPr>
          <w:p w14:paraId="4ECE5F88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8.8.1.2.</w:t>
            </w:r>
          </w:p>
        </w:tc>
        <w:tc>
          <w:tcPr>
            <w:tcW w:w="2571" w:type="dxa"/>
            <w:shd w:val="clear" w:color="auto" w:fill="auto"/>
          </w:tcPr>
          <w:p w14:paraId="5E33D41F" w14:textId="77777777" w:rsidR="00850100" w:rsidRPr="00B00DF5" w:rsidRDefault="00BD1BCE" w:rsidP="00850100">
            <w:pPr>
              <w:jc w:val="left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Целевой показатель 65</w:t>
            </w:r>
            <w:r w:rsidR="00850100" w:rsidRPr="00B00DF5">
              <w:rPr>
                <w:rFonts w:ascii="Liberation Serif" w:hAnsi="Liberation Serif"/>
              </w:rPr>
              <w:t>.</w:t>
            </w:r>
          </w:p>
          <w:p w14:paraId="055DA2CD" w14:textId="77777777" w:rsidR="00850100" w:rsidRPr="00B00DF5" w:rsidRDefault="00850100" w:rsidP="00FA4132">
            <w:pPr>
              <w:jc w:val="both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Доля муниципальных образовательных организаций, в которых сформирована</w:t>
            </w:r>
            <w:r w:rsidR="00FA4132" w:rsidRPr="00B00DF5">
              <w:rPr>
                <w:rFonts w:ascii="Liberation Serif" w:hAnsi="Liberation Serif"/>
              </w:rPr>
              <w:t xml:space="preserve"> </w:t>
            </w:r>
            <w:r w:rsidRPr="00B00DF5">
              <w:rPr>
                <w:rFonts w:ascii="Liberation Serif" w:hAnsi="Liberation Serif"/>
              </w:rPr>
              <w:t>универсальная безбарьерная среда, позволяющая обеспечить совместное обучение инвалидов и лиц, не имеющих нарушений развития, в общем количестве муниципальных образовательных организаций</w:t>
            </w:r>
          </w:p>
        </w:tc>
        <w:tc>
          <w:tcPr>
            <w:tcW w:w="1132" w:type="dxa"/>
            <w:shd w:val="clear" w:color="auto" w:fill="auto"/>
          </w:tcPr>
          <w:p w14:paraId="743B3769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1EC9A60A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38F3A0E1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6</w:t>
            </w:r>
          </w:p>
        </w:tc>
        <w:tc>
          <w:tcPr>
            <w:tcW w:w="696" w:type="dxa"/>
            <w:shd w:val="clear" w:color="auto" w:fill="auto"/>
          </w:tcPr>
          <w:p w14:paraId="756FAA02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14:paraId="57D9F980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14:paraId="60457731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16</w:t>
            </w:r>
          </w:p>
        </w:tc>
        <w:tc>
          <w:tcPr>
            <w:tcW w:w="721" w:type="dxa"/>
            <w:shd w:val="clear" w:color="auto" w:fill="auto"/>
          </w:tcPr>
          <w:p w14:paraId="63FA8EE1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8,3</w:t>
            </w:r>
          </w:p>
        </w:tc>
        <w:tc>
          <w:tcPr>
            <w:tcW w:w="709" w:type="dxa"/>
            <w:shd w:val="clear" w:color="auto" w:fill="auto"/>
          </w:tcPr>
          <w:p w14:paraId="1E484627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8,3</w:t>
            </w:r>
          </w:p>
        </w:tc>
        <w:tc>
          <w:tcPr>
            <w:tcW w:w="696" w:type="dxa"/>
          </w:tcPr>
          <w:p w14:paraId="55B7F5AC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8,3</w:t>
            </w:r>
          </w:p>
        </w:tc>
        <w:tc>
          <w:tcPr>
            <w:tcW w:w="709" w:type="dxa"/>
          </w:tcPr>
          <w:p w14:paraId="0D58A779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8,3</w:t>
            </w:r>
          </w:p>
        </w:tc>
        <w:tc>
          <w:tcPr>
            <w:tcW w:w="864" w:type="dxa"/>
          </w:tcPr>
          <w:p w14:paraId="1D1D7439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8,3</w:t>
            </w:r>
          </w:p>
        </w:tc>
        <w:tc>
          <w:tcPr>
            <w:tcW w:w="702" w:type="dxa"/>
          </w:tcPr>
          <w:p w14:paraId="0E006914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8,3</w:t>
            </w:r>
          </w:p>
        </w:tc>
        <w:tc>
          <w:tcPr>
            <w:tcW w:w="727" w:type="dxa"/>
          </w:tcPr>
          <w:p w14:paraId="40CBEAD9" w14:textId="77777777" w:rsidR="00850100" w:rsidRPr="00B00DF5" w:rsidRDefault="00850100" w:rsidP="00850100">
            <w:pPr>
              <w:jc w:val="left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8,3</w:t>
            </w:r>
          </w:p>
        </w:tc>
        <w:tc>
          <w:tcPr>
            <w:tcW w:w="1966" w:type="dxa"/>
            <w:shd w:val="clear" w:color="auto" w:fill="auto"/>
          </w:tcPr>
          <w:p w14:paraId="69FD64B7" w14:textId="77777777" w:rsidR="00850100" w:rsidRPr="00B00DF5" w:rsidRDefault="00850100" w:rsidP="00F934DA">
            <w:pPr>
              <w:jc w:val="both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Постановление Правительства РФ от 15.04. 2014 № 297 «Об утверждении государственной программы Российской Федерации «Доступная среда» на 2011- 2015 годы», постановление Правительства Свердловской области от 22.01. 2014 № 23-ПП «Об утверждении комплексной программы Свердловской области «Доступная среда» на 2014- 2015 годы»</w:t>
            </w:r>
          </w:p>
        </w:tc>
      </w:tr>
      <w:tr w:rsidR="00ED2987" w:rsidRPr="00A9601A" w14:paraId="3666E130" w14:textId="77777777" w:rsidTr="004A6E97">
        <w:trPr>
          <w:trHeight w:val="397"/>
        </w:trPr>
        <w:tc>
          <w:tcPr>
            <w:tcW w:w="730" w:type="dxa"/>
            <w:shd w:val="clear" w:color="auto" w:fill="auto"/>
          </w:tcPr>
          <w:p w14:paraId="5D52C604" w14:textId="77777777" w:rsidR="00ED2987" w:rsidRPr="00B00DF5" w:rsidRDefault="00666503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110</w:t>
            </w:r>
          </w:p>
        </w:tc>
        <w:tc>
          <w:tcPr>
            <w:tcW w:w="986" w:type="dxa"/>
            <w:shd w:val="clear" w:color="auto" w:fill="auto"/>
          </w:tcPr>
          <w:p w14:paraId="4B8369E9" w14:textId="77777777" w:rsidR="00ED2987" w:rsidRPr="00B00DF5" w:rsidRDefault="00ED2987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8.8.2.</w:t>
            </w:r>
          </w:p>
        </w:tc>
        <w:tc>
          <w:tcPr>
            <w:tcW w:w="14331" w:type="dxa"/>
            <w:gridSpan w:val="16"/>
          </w:tcPr>
          <w:p w14:paraId="0B82DD0D" w14:textId="77777777" w:rsidR="00ED2987" w:rsidRPr="00B00DF5" w:rsidRDefault="00E36041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Задача 30</w:t>
            </w:r>
            <w:r w:rsidR="00ED2987" w:rsidRPr="00B00DF5">
              <w:rPr>
                <w:rFonts w:ascii="Liberation Serif" w:hAnsi="Liberation Serif"/>
              </w:rPr>
              <w:t>. Информационно-методическое и кадровое обеспечение системы реабилитации и социальной интеграции инвалидов в образовательных учреждениях Кушвинского городского округа</w:t>
            </w:r>
          </w:p>
        </w:tc>
      </w:tr>
      <w:tr w:rsidR="004A6E97" w:rsidRPr="00145244" w14:paraId="33E80088" w14:textId="77777777" w:rsidTr="004A6E97">
        <w:trPr>
          <w:trHeight w:val="70"/>
        </w:trPr>
        <w:tc>
          <w:tcPr>
            <w:tcW w:w="730" w:type="dxa"/>
            <w:shd w:val="clear" w:color="auto" w:fill="auto"/>
          </w:tcPr>
          <w:p w14:paraId="23D9C163" w14:textId="77777777" w:rsidR="00850100" w:rsidRPr="00B00DF5" w:rsidRDefault="00666503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111</w:t>
            </w:r>
          </w:p>
        </w:tc>
        <w:tc>
          <w:tcPr>
            <w:tcW w:w="986" w:type="dxa"/>
            <w:shd w:val="clear" w:color="auto" w:fill="auto"/>
          </w:tcPr>
          <w:p w14:paraId="73DCA95C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8.8.2.1.</w:t>
            </w:r>
          </w:p>
        </w:tc>
        <w:tc>
          <w:tcPr>
            <w:tcW w:w="2571" w:type="dxa"/>
            <w:shd w:val="clear" w:color="auto" w:fill="auto"/>
          </w:tcPr>
          <w:p w14:paraId="735A29AD" w14:textId="77777777" w:rsidR="00850100" w:rsidRPr="00B00DF5" w:rsidRDefault="00BD1BCE" w:rsidP="00850100">
            <w:pPr>
              <w:jc w:val="left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Целевой показатель 66</w:t>
            </w:r>
            <w:r w:rsidR="00850100" w:rsidRPr="00B00DF5">
              <w:rPr>
                <w:rFonts w:ascii="Liberation Serif" w:hAnsi="Liberation Serif"/>
              </w:rPr>
              <w:t>.</w:t>
            </w:r>
          </w:p>
          <w:p w14:paraId="64FDCA68" w14:textId="77777777" w:rsidR="00850100" w:rsidRPr="00B00DF5" w:rsidRDefault="00850100" w:rsidP="00FA4132">
            <w:pPr>
              <w:jc w:val="both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 xml:space="preserve">Доля специалистов, прошедших обучение </w:t>
            </w:r>
            <w:r w:rsidRPr="00B00DF5">
              <w:rPr>
                <w:rFonts w:ascii="Liberation Serif" w:hAnsi="Liberation Serif"/>
              </w:rPr>
              <w:lastRenderedPageBreak/>
              <w:t>и повышение квалификации по вопросам реабилитации</w:t>
            </w:r>
            <w:r w:rsidR="00F934DA" w:rsidRPr="00B00DF5">
              <w:rPr>
                <w:rFonts w:ascii="Liberation Serif" w:hAnsi="Liberation Serif"/>
              </w:rPr>
              <w:t xml:space="preserve"> </w:t>
            </w:r>
            <w:r w:rsidRPr="00B00DF5">
              <w:rPr>
                <w:rFonts w:ascii="Liberation Serif" w:hAnsi="Liberation Serif"/>
              </w:rPr>
              <w:t xml:space="preserve">и социальной </w:t>
            </w:r>
            <w:r w:rsidR="00F934DA" w:rsidRPr="00B00DF5">
              <w:rPr>
                <w:rFonts w:ascii="Liberation Serif" w:hAnsi="Liberation Serif"/>
              </w:rPr>
              <w:t xml:space="preserve">интеграции инвалидов, среди всех </w:t>
            </w:r>
            <w:r w:rsidRPr="00B00DF5">
              <w:rPr>
                <w:rFonts w:ascii="Liberation Serif" w:hAnsi="Liberation Serif"/>
              </w:rPr>
              <w:t>специалистов, занятых в сфере образования в Кушвинском городском округе</w:t>
            </w:r>
          </w:p>
        </w:tc>
        <w:tc>
          <w:tcPr>
            <w:tcW w:w="1132" w:type="dxa"/>
            <w:shd w:val="clear" w:color="auto" w:fill="auto"/>
          </w:tcPr>
          <w:p w14:paraId="774ADBA8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lastRenderedPageBreak/>
              <w:t>процент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0DD9C11B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14:paraId="75D1F30F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30</w:t>
            </w:r>
          </w:p>
        </w:tc>
        <w:tc>
          <w:tcPr>
            <w:tcW w:w="696" w:type="dxa"/>
            <w:shd w:val="clear" w:color="auto" w:fill="auto"/>
          </w:tcPr>
          <w:p w14:paraId="126686E1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14:paraId="0251261B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14:paraId="7E2F8E68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90</w:t>
            </w:r>
          </w:p>
        </w:tc>
        <w:tc>
          <w:tcPr>
            <w:tcW w:w="721" w:type="dxa"/>
            <w:shd w:val="clear" w:color="auto" w:fill="auto"/>
          </w:tcPr>
          <w:p w14:paraId="01771942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5110AB8D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696" w:type="dxa"/>
          </w:tcPr>
          <w:p w14:paraId="0792315F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9" w:type="dxa"/>
          </w:tcPr>
          <w:p w14:paraId="0E7CACBB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864" w:type="dxa"/>
          </w:tcPr>
          <w:p w14:paraId="5FFB43A5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02" w:type="dxa"/>
          </w:tcPr>
          <w:p w14:paraId="455EF63F" w14:textId="77777777" w:rsidR="00850100" w:rsidRPr="00B00DF5" w:rsidRDefault="00850100" w:rsidP="00850100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727" w:type="dxa"/>
          </w:tcPr>
          <w:p w14:paraId="6719988A" w14:textId="77777777" w:rsidR="00850100" w:rsidRPr="00B00DF5" w:rsidRDefault="00850100" w:rsidP="00ED2987">
            <w:pPr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>100</w:t>
            </w:r>
          </w:p>
        </w:tc>
        <w:tc>
          <w:tcPr>
            <w:tcW w:w="1966" w:type="dxa"/>
            <w:shd w:val="clear" w:color="auto" w:fill="auto"/>
          </w:tcPr>
          <w:p w14:paraId="5BFDD52D" w14:textId="77777777" w:rsidR="00850100" w:rsidRPr="00B00DF5" w:rsidRDefault="00850100" w:rsidP="005E3D5D">
            <w:pPr>
              <w:jc w:val="both"/>
              <w:rPr>
                <w:rFonts w:ascii="Liberation Serif" w:hAnsi="Liberation Serif"/>
              </w:rPr>
            </w:pPr>
            <w:r w:rsidRPr="00B00DF5">
              <w:rPr>
                <w:rFonts w:ascii="Liberation Serif" w:hAnsi="Liberation Serif"/>
              </w:rPr>
              <w:t xml:space="preserve">Постановление Правительства РФ от 15.04. 2014 № 297 «Об утверждении </w:t>
            </w:r>
            <w:r w:rsidRPr="00B00DF5">
              <w:rPr>
                <w:rFonts w:ascii="Liberation Serif" w:hAnsi="Liberation Serif"/>
              </w:rPr>
              <w:lastRenderedPageBreak/>
              <w:t>государственной программы Российской Федерации «Доступная среда» на 2011- 2015 годы», постановление Правительства Свердловской области от 22.01. 2014 № 23-ПП «Об утверждении комплексной программы Свердлов</w:t>
            </w:r>
            <w:r w:rsidR="00F934DA" w:rsidRPr="00B00DF5">
              <w:rPr>
                <w:rFonts w:ascii="Liberation Serif" w:hAnsi="Liberation Serif"/>
              </w:rPr>
              <w:t xml:space="preserve">ской области «Доступная среда» </w:t>
            </w:r>
            <w:r w:rsidR="005E3D5D" w:rsidRPr="00B00DF5">
              <w:rPr>
                <w:rFonts w:ascii="Liberation Serif" w:hAnsi="Liberation Serif"/>
              </w:rPr>
              <w:t>на 2014-</w:t>
            </w:r>
            <w:r w:rsidRPr="00B00DF5">
              <w:rPr>
                <w:rFonts w:ascii="Liberation Serif" w:hAnsi="Liberation Serif"/>
              </w:rPr>
              <w:t>2015 годы»</w:t>
            </w:r>
          </w:p>
        </w:tc>
      </w:tr>
    </w:tbl>
    <w:p w14:paraId="66692B6F" w14:textId="77777777" w:rsidR="00660D96" w:rsidRPr="007C443F" w:rsidRDefault="00660D96" w:rsidP="00456907">
      <w:pPr>
        <w:jc w:val="both"/>
        <w:rPr>
          <w:rFonts w:ascii="Liberation Serif" w:hAnsi="Liberation Serif"/>
          <w:sz w:val="16"/>
          <w:szCs w:val="16"/>
        </w:rPr>
      </w:pPr>
    </w:p>
    <w:sectPr w:rsidR="00660D96" w:rsidRPr="007C443F" w:rsidSect="00336ECA">
      <w:headerReference w:type="default" r:id="rId9"/>
      <w:pgSz w:w="16838" w:h="11906" w:orient="landscape"/>
      <w:pgMar w:top="1134" w:right="567" w:bottom="1134" w:left="113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70C766" w14:textId="77777777" w:rsidR="000B4DD6" w:rsidRDefault="000B4DD6" w:rsidP="00CF7037">
      <w:r>
        <w:separator/>
      </w:r>
    </w:p>
  </w:endnote>
  <w:endnote w:type="continuationSeparator" w:id="0">
    <w:p w14:paraId="4D2CE45A" w14:textId="77777777" w:rsidR="000B4DD6" w:rsidRDefault="000B4DD6" w:rsidP="00CF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6163E" w14:textId="77777777" w:rsidR="000B4DD6" w:rsidRDefault="000B4DD6" w:rsidP="00CF7037">
      <w:r>
        <w:separator/>
      </w:r>
    </w:p>
  </w:footnote>
  <w:footnote w:type="continuationSeparator" w:id="0">
    <w:p w14:paraId="219F8D8C" w14:textId="77777777" w:rsidR="000B4DD6" w:rsidRDefault="000B4DD6" w:rsidP="00CF7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Liberation Serif" w:hAnsi="Liberation Serif" w:cs="Liberation Serif"/>
        <w:sz w:val="28"/>
        <w:szCs w:val="28"/>
      </w:rPr>
      <w:id w:val="134690851"/>
      <w:docPartObj>
        <w:docPartGallery w:val="Page Numbers (Top of Page)"/>
        <w:docPartUnique/>
      </w:docPartObj>
    </w:sdtPr>
    <w:sdtContent>
      <w:p w14:paraId="39532262" w14:textId="77777777" w:rsidR="00E15634" w:rsidRPr="00016055" w:rsidRDefault="00E15634">
        <w:pPr>
          <w:pStyle w:val="a8"/>
          <w:rPr>
            <w:rFonts w:ascii="Liberation Serif" w:hAnsi="Liberation Serif" w:cs="Liberation Serif"/>
            <w:sz w:val="28"/>
            <w:szCs w:val="28"/>
          </w:rPr>
        </w:pPr>
        <w:r w:rsidRPr="0001605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016055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01605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0724D3">
          <w:rPr>
            <w:rFonts w:ascii="Liberation Serif" w:hAnsi="Liberation Serif" w:cs="Liberation Serif"/>
            <w:noProof/>
            <w:sz w:val="28"/>
            <w:szCs w:val="28"/>
          </w:rPr>
          <w:t>33</w:t>
        </w:r>
        <w:r w:rsidRPr="0001605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E46"/>
    <w:rsid w:val="00011140"/>
    <w:rsid w:val="00015B5C"/>
    <w:rsid w:val="00016055"/>
    <w:rsid w:val="000441E0"/>
    <w:rsid w:val="0004678D"/>
    <w:rsid w:val="000518E8"/>
    <w:rsid w:val="0006136E"/>
    <w:rsid w:val="000646FF"/>
    <w:rsid w:val="000724D3"/>
    <w:rsid w:val="000764AB"/>
    <w:rsid w:val="000818C7"/>
    <w:rsid w:val="00091FD6"/>
    <w:rsid w:val="000A46F4"/>
    <w:rsid w:val="000B4DD6"/>
    <w:rsid w:val="000B5185"/>
    <w:rsid w:val="000E4543"/>
    <w:rsid w:val="000F2FAA"/>
    <w:rsid w:val="00102663"/>
    <w:rsid w:val="0010405E"/>
    <w:rsid w:val="00106E39"/>
    <w:rsid w:val="00113D91"/>
    <w:rsid w:val="00113F5E"/>
    <w:rsid w:val="00124053"/>
    <w:rsid w:val="00125A9A"/>
    <w:rsid w:val="001352B5"/>
    <w:rsid w:val="00142098"/>
    <w:rsid w:val="00142B24"/>
    <w:rsid w:val="00145244"/>
    <w:rsid w:val="001543D5"/>
    <w:rsid w:val="00165308"/>
    <w:rsid w:val="00170350"/>
    <w:rsid w:val="00172416"/>
    <w:rsid w:val="001751F1"/>
    <w:rsid w:val="001805F9"/>
    <w:rsid w:val="00182C07"/>
    <w:rsid w:val="00182EB0"/>
    <w:rsid w:val="001A468C"/>
    <w:rsid w:val="001B32B6"/>
    <w:rsid w:val="001D1F3C"/>
    <w:rsid w:val="001E3A00"/>
    <w:rsid w:val="001F6C77"/>
    <w:rsid w:val="0020093B"/>
    <w:rsid w:val="00212CF2"/>
    <w:rsid w:val="002170A2"/>
    <w:rsid w:val="00221FEA"/>
    <w:rsid w:val="00236B83"/>
    <w:rsid w:val="00246539"/>
    <w:rsid w:val="00251C0A"/>
    <w:rsid w:val="00262E9B"/>
    <w:rsid w:val="00263E46"/>
    <w:rsid w:val="002704AF"/>
    <w:rsid w:val="002705EE"/>
    <w:rsid w:val="00272A36"/>
    <w:rsid w:val="00282A60"/>
    <w:rsid w:val="002A58F1"/>
    <w:rsid w:val="002B1A13"/>
    <w:rsid w:val="002C07E6"/>
    <w:rsid w:val="002C3649"/>
    <w:rsid w:val="002C6AAD"/>
    <w:rsid w:val="002D0993"/>
    <w:rsid w:val="002D1579"/>
    <w:rsid w:val="002D2B01"/>
    <w:rsid w:val="002D4F83"/>
    <w:rsid w:val="002E1FCB"/>
    <w:rsid w:val="002F52CF"/>
    <w:rsid w:val="00303F0A"/>
    <w:rsid w:val="003046E7"/>
    <w:rsid w:val="00304C36"/>
    <w:rsid w:val="00306968"/>
    <w:rsid w:val="00320E58"/>
    <w:rsid w:val="00324B00"/>
    <w:rsid w:val="003327C3"/>
    <w:rsid w:val="00335B2F"/>
    <w:rsid w:val="00335E44"/>
    <w:rsid w:val="00336B4A"/>
    <w:rsid w:val="00336ECA"/>
    <w:rsid w:val="003406CC"/>
    <w:rsid w:val="0034254E"/>
    <w:rsid w:val="00354170"/>
    <w:rsid w:val="003632E1"/>
    <w:rsid w:val="003642D4"/>
    <w:rsid w:val="00366235"/>
    <w:rsid w:val="00375E93"/>
    <w:rsid w:val="003827DB"/>
    <w:rsid w:val="00383114"/>
    <w:rsid w:val="003858C5"/>
    <w:rsid w:val="00385D2A"/>
    <w:rsid w:val="00386D6E"/>
    <w:rsid w:val="00392721"/>
    <w:rsid w:val="003947BF"/>
    <w:rsid w:val="003A2CB8"/>
    <w:rsid w:val="003B089F"/>
    <w:rsid w:val="003B543D"/>
    <w:rsid w:val="003D2B5C"/>
    <w:rsid w:val="003D2D8B"/>
    <w:rsid w:val="003D6E3A"/>
    <w:rsid w:val="00402FB4"/>
    <w:rsid w:val="00413677"/>
    <w:rsid w:val="004225ED"/>
    <w:rsid w:val="004249F8"/>
    <w:rsid w:val="00430D3B"/>
    <w:rsid w:val="0044124A"/>
    <w:rsid w:val="004534D6"/>
    <w:rsid w:val="004538A8"/>
    <w:rsid w:val="004544C0"/>
    <w:rsid w:val="00456907"/>
    <w:rsid w:val="00460667"/>
    <w:rsid w:val="00470F61"/>
    <w:rsid w:val="0047412B"/>
    <w:rsid w:val="00474858"/>
    <w:rsid w:val="00483C3E"/>
    <w:rsid w:val="0048678F"/>
    <w:rsid w:val="0048728D"/>
    <w:rsid w:val="0049145E"/>
    <w:rsid w:val="004933DA"/>
    <w:rsid w:val="004A3ED8"/>
    <w:rsid w:val="004A6E97"/>
    <w:rsid w:val="004C758E"/>
    <w:rsid w:val="004D310A"/>
    <w:rsid w:val="004D6BB4"/>
    <w:rsid w:val="004E0234"/>
    <w:rsid w:val="004E1513"/>
    <w:rsid w:val="004E2296"/>
    <w:rsid w:val="00503C92"/>
    <w:rsid w:val="00514A3E"/>
    <w:rsid w:val="00531D80"/>
    <w:rsid w:val="00536639"/>
    <w:rsid w:val="00543519"/>
    <w:rsid w:val="005441A9"/>
    <w:rsid w:val="005450B2"/>
    <w:rsid w:val="00582B78"/>
    <w:rsid w:val="00597BE4"/>
    <w:rsid w:val="005A01F6"/>
    <w:rsid w:val="005A5D55"/>
    <w:rsid w:val="005B4A96"/>
    <w:rsid w:val="005B5C1C"/>
    <w:rsid w:val="005B6198"/>
    <w:rsid w:val="005B7958"/>
    <w:rsid w:val="005D5591"/>
    <w:rsid w:val="005E3D5D"/>
    <w:rsid w:val="005E41C5"/>
    <w:rsid w:val="005F7094"/>
    <w:rsid w:val="006001E7"/>
    <w:rsid w:val="00603ACB"/>
    <w:rsid w:val="0060418F"/>
    <w:rsid w:val="00616107"/>
    <w:rsid w:val="00621C01"/>
    <w:rsid w:val="006427EA"/>
    <w:rsid w:val="00645BC0"/>
    <w:rsid w:val="006464BD"/>
    <w:rsid w:val="00653D6C"/>
    <w:rsid w:val="00657E69"/>
    <w:rsid w:val="00660D96"/>
    <w:rsid w:val="00661A18"/>
    <w:rsid w:val="00666503"/>
    <w:rsid w:val="006770F1"/>
    <w:rsid w:val="00682E63"/>
    <w:rsid w:val="00684F7B"/>
    <w:rsid w:val="00695E11"/>
    <w:rsid w:val="00696887"/>
    <w:rsid w:val="00697A02"/>
    <w:rsid w:val="006A064B"/>
    <w:rsid w:val="006A189C"/>
    <w:rsid w:val="006B004B"/>
    <w:rsid w:val="006C4E84"/>
    <w:rsid w:val="006C710A"/>
    <w:rsid w:val="006D4E00"/>
    <w:rsid w:val="006E0415"/>
    <w:rsid w:val="006E179E"/>
    <w:rsid w:val="00700AA4"/>
    <w:rsid w:val="00701306"/>
    <w:rsid w:val="00703059"/>
    <w:rsid w:val="00733092"/>
    <w:rsid w:val="00734AB1"/>
    <w:rsid w:val="0074702D"/>
    <w:rsid w:val="00766E10"/>
    <w:rsid w:val="007703BE"/>
    <w:rsid w:val="0077109E"/>
    <w:rsid w:val="007728C2"/>
    <w:rsid w:val="00777078"/>
    <w:rsid w:val="007827EE"/>
    <w:rsid w:val="0078723F"/>
    <w:rsid w:val="00790D58"/>
    <w:rsid w:val="00791375"/>
    <w:rsid w:val="0079580E"/>
    <w:rsid w:val="007A54D4"/>
    <w:rsid w:val="007A5622"/>
    <w:rsid w:val="007A5A0E"/>
    <w:rsid w:val="007A5D43"/>
    <w:rsid w:val="007B24AA"/>
    <w:rsid w:val="007B3849"/>
    <w:rsid w:val="007B62CB"/>
    <w:rsid w:val="007C2ED4"/>
    <w:rsid w:val="007C443F"/>
    <w:rsid w:val="007D3591"/>
    <w:rsid w:val="007E7640"/>
    <w:rsid w:val="007F40A4"/>
    <w:rsid w:val="007F7752"/>
    <w:rsid w:val="0080154F"/>
    <w:rsid w:val="008018FB"/>
    <w:rsid w:val="008122E1"/>
    <w:rsid w:val="00815853"/>
    <w:rsid w:val="00816F7D"/>
    <w:rsid w:val="00822236"/>
    <w:rsid w:val="00834176"/>
    <w:rsid w:val="00841E00"/>
    <w:rsid w:val="00842FE4"/>
    <w:rsid w:val="00844485"/>
    <w:rsid w:val="00846CC0"/>
    <w:rsid w:val="00847E92"/>
    <w:rsid w:val="00850100"/>
    <w:rsid w:val="00854F71"/>
    <w:rsid w:val="00855586"/>
    <w:rsid w:val="008608F7"/>
    <w:rsid w:val="00875487"/>
    <w:rsid w:val="00875C09"/>
    <w:rsid w:val="00885624"/>
    <w:rsid w:val="0089175E"/>
    <w:rsid w:val="008A7122"/>
    <w:rsid w:val="008A786A"/>
    <w:rsid w:val="008B131B"/>
    <w:rsid w:val="008B4C0D"/>
    <w:rsid w:val="008C0C73"/>
    <w:rsid w:val="008C6757"/>
    <w:rsid w:val="008D2AC3"/>
    <w:rsid w:val="008D2E8E"/>
    <w:rsid w:val="008F16EE"/>
    <w:rsid w:val="008F5EEA"/>
    <w:rsid w:val="00903126"/>
    <w:rsid w:val="00903653"/>
    <w:rsid w:val="00917267"/>
    <w:rsid w:val="00931F63"/>
    <w:rsid w:val="00937CA0"/>
    <w:rsid w:val="00951F30"/>
    <w:rsid w:val="009649F4"/>
    <w:rsid w:val="009652AC"/>
    <w:rsid w:val="00967CF0"/>
    <w:rsid w:val="00971357"/>
    <w:rsid w:val="00980518"/>
    <w:rsid w:val="00984A3A"/>
    <w:rsid w:val="00984A8E"/>
    <w:rsid w:val="009A2AFA"/>
    <w:rsid w:val="009A5F5A"/>
    <w:rsid w:val="009B345A"/>
    <w:rsid w:val="009B4BA5"/>
    <w:rsid w:val="009C6B7F"/>
    <w:rsid w:val="009D00C4"/>
    <w:rsid w:val="009D08D6"/>
    <w:rsid w:val="009D0C15"/>
    <w:rsid w:val="009D277F"/>
    <w:rsid w:val="009D3313"/>
    <w:rsid w:val="009E4EFD"/>
    <w:rsid w:val="009F1527"/>
    <w:rsid w:val="00A02C94"/>
    <w:rsid w:val="00A03851"/>
    <w:rsid w:val="00A04F31"/>
    <w:rsid w:val="00A20F2E"/>
    <w:rsid w:val="00A27E94"/>
    <w:rsid w:val="00A32998"/>
    <w:rsid w:val="00A60227"/>
    <w:rsid w:val="00A6416B"/>
    <w:rsid w:val="00A661B7"/>
    <w:rsid w:val="00A6661C"/>
    <w:rsid w:val="00A668DC"/>
    <w:rsid w:val="00A71907"/>
    <w:rsid w:val="00A82647"/>
    <w:rsid w:val="00A842FB"/>
    <w:rsid w:val="00A84499"/>
    <w:rsid w:val="00A9601A"/>
    <w:rsid w:val="00AA2F18"/>
    <w:rsid w:val="00AA5AD1"/>
    <w:rsid w:val="00AB0CC7"/>
    <w:rsid w:val="00AC06D0"/>
    <w:rsid w:val="00AD3AC2"/>
    <w:rsid w:val="00AF1A3A"/>
    <w:rsid w:val="00AF1BB4"/>
    <w:rsid w:val="00AF69AC"/>
    <w:rsid w:val="00AF703C"/>
    <w:rsid w:val="00B00DF5"/>
    <w:rsid w:val="00B04DB5"/>
    <w:rsid w:val="00B0769B"/>
    <w:rsid w:val="00B271B2"/>
    <w:rsid w:val="00B35786"/>
    <w:rsid w:val="00B4222A"/>
    <w:rsid w:val="00B50955"/>
    <w:rsid w:val="00B53513"/>
    <w:rsid w:val="00B57906"/>
    <w:rsid w:val="00B609EC"/>
    <w:rsid w:val="00B64397"/>
    <w:rsid w:val="00B65B79"/>
    <w:rsid w:val="00B75FC6"/>
    <w:rsid w:val="00B813EC"/>
    <w:rsid w:val="00B905AE"/>
    <w:rsid w:val="00B911CB"/>
    <w:rsid w:val="00B91D3F"/>
    <w:rsid w:val="00BA494E"/>
    <w:rsid w:val="00BB0A49"/>
    <w:rsid w:val="00BC2DDA"/>
    <w:rsid w:val="00BC4CF1"/>
    <w:rsid w:val="00BC5E01"/>
    <w:rsid w:val="00BD1BCE"/>
    <w:rsid w:val="00BD639C"/>
    <w:rsid w:val="00BE537B"/>
    <w:rsid w:val="00BE6F52"/>
    <w:rsid w:val="00BF6FCE"/>
    <w:rsid w:val="00C021FA"/>
    <w:rsid w:val="00C17A70"/>
    <w:rsid w:val="00C27142"/>
    <w:rsid w:val="00C3188F"/>
    <w:rsid w:val="00C330B5"/>
    <w:rsid w:val="00C538AE"/>
    <w:rsid w:val="00C55917"/>
    <w:rsid w:val="00C55F70"/>
    <w:rsid w:val="00C63EAA"/>
    <w:rsid w:val="00C65100"/>
    <w:rsid w:val="00C82DD1"/>
    <w:rsid w:val="00C915FD"/>
    <w:rsid w:val="00C943F7"/>
    <w:rsid w:val="00CA6A79"/>
    <w:rsid w:val="00CB58A4"/>
    <w:rsid w:val="00CB608D"/>
    <w:rsid w:val="00CC355B"/>
    <w:rsid w:val="00CC559F"/>
    <w:rsid w:val="00CD33DF"/>
    <w:rsid w:val="00CD713F"/>
    <w:rsid w:val="00CE3341"/>
    <w:rsid w:val="00CE3C01"/>
    <w:rsid w:val="00CE77C0"/>
    <w:rsid w:val="00CF7037"/>
    <w:rsid w:val="00D02AB2"/>
    <w:rsid w:val="00D02D3A"/>
    <w:rsid w:val="00D11117"/>
    <w:rsid w:val="00D137C7"/>
    <w:rsid w:val="00D16982"/>
    <w:rsid w:val="00D17AB5"/>
    <w:rsid w:val="00D24B46"/>
    <w:rsid w:val="00D25F82"/>
    <w:rsid w:val="00D2612E"/>
    <w:rsid w:val="00D27A10"/>
    <w:rsid w:val="00D42FA2"/>
    <w:rsid w:val="00D63723"/>
    <w:rsid w:val="00D64BDE"/>
    <w:rsid w:val="00D72904"/>
    <w:rsid w:val="00D844AD"/>
    <w:rsid w:val="00D943D8"/>
    <w:rsid w:val="00D953E0"/>
    <w:rsid w:val="00DA2127"/>
    <w:rsid w:val="00DB44B7"/>
    <w:rsid w:val="00DB5695"/>
    <w:rsid w:val="00DC2FA8"/>
    <w:rsid w:val="00DC3EA2"/>
    <w:rsid w:val="00DE2CA0"/>
    <w:rsid w:val="00DE37D1"/>
    <w:rsid w:val="00DE5CDE"/>
    <w:rsid w:val="00DF6E39"/>
    <w:rsid w:val="00E07445"/>
    <w:rsid w:val="00E15634"/>
    <w:rsid w:val="00E2724E"/>
    <w:rsid w:val="00E31458"/>
    <w:rsid w:val="00E3309C"/>
    <w:rsid w:val="00E36041"/>
    <w:rsid w:val="00E40C63"/>
    <w:rsid w:val="00E47B65"/>
    <w:rsid w:val="00E51CC1"/>
    <w:rsid w:val="00E6228C"/>
    <w:rsid w:val="00E7791C"/>
    <w:rsid w:val="00E82B2B"/>
    <w:rsid w:val="00E83D78"/>
    <w:rsid w:val="00E8452A"/>
    <w:rsid w:val="00E95748"/>
    <w:rsid w:val="00EA7012"/>
    <w:rsid w:val="00EB0673"/>
    <w:rsid w:val="00EB164F"/>
    <w:rsid w:val="00EB529E"/>
    <w:rsid w:val="00EC1491"/>
    <w:rsid w:val="00EC355A"/>
    <w:rsid w:val="00ED0C2F"/>
    <w:rsid w:val="00ED1160"/>
    <w:rsid w:val="00ED21F1"/>
    <w:rsid w:val="00ED2987"/>
    <w:rsid w:val="00ED7FD0"/>
    <w:rsid w:val="00EE07D4"/>
    <w:rsid w:val="00EE4CF4"/>
    <w:rsid w:val="00F0527E"/>
    <w:rsid w:val="00F10650"/>
    <w:rsid w:val="00F10C25"/>
    <w:rsid w:val="00F15253"/>
    <w:rsid w:val="00F16940"/>
    <w:rsid w:val="00F2058E"/>
    <w:rsid w:val="00F2756F"/>
    <w:rsid w:val="00F34DEB"/>
    <w:rsid w:val="00F512DD"/>
    <w:rsid w:val="00F54CDB"/>
    <w:rsid w:val="00F56272"/>
    <w:rsid w:val="00F56F0F"/>
    <w:rsid w:val="00F6307F"/>
    <w:rsid w:val="00F65922"/>
    <w:rsid w:val="00F674FC"/>
    <w:rsid w:val="00F7387C"/>
    <w:rsid w:val="00F808A6"/>
    <w:rsid w:val="00F80A6A"/>
    <w:rsid w:val="00F83C40"/>
    <w:rsid w:val="00F934DA"/>
    <w:rsid w:val="00F94601"/>
    <w:rsid w:val="00FA4132"/>
    <w:rsid w:val="00FA4B1E"/>
    <w:rsid w:val="00FA5D6F"/>
    <w:rsid w:val="00FB0D34"/>
    <w:rsid w:val="00FB0DE9"/>
    <w:rsid w:val="00FC063C"/>
    <w:rsid w:val="00FD4E95"/>
    <w:rsid w:val="00FE4CD0"/>
    <w:rsid w:val="00FE7938"/>
    <w:rsid w:val="00FE7FBF"/>
    <w:rsid w:val="00FF3C7F"/>
    <w:rsid w:val="00FF3E68"/>
    <w:rsid w:val="00FF43E3"/>
    <w:rsid w:val="00FF6A29"/>
    <w:rsid w:val="00FF7864"/>
    <w:rsid w:val="00FF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E5867"/>
  <w15:docId w15:val="{2CD346B0-EC75-4CD8-82F7-BC87BA94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D2D8B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6136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20093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009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basedOn w:val="a0"/>
    <w:uiPriority w:val="99"/>
    <w:rsid w:val="00734AB1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A6022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022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2D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header"/>
    <w:basedOn w:val="a"/>
    <w:link w:val="a9"/>
    <w:uiPriority w:val="99"/>
    <w:unhideWhenUsed/>
    <w:rsid w:val="00CF70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F7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F70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7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rsid w:val="009649F4"/>
    <w:pPr>
      <w:widowControl w:val="0"/>
      <w:autoSpaceDE w:val="0"/>
      <w:autoSpaceDN w:val="0"/>
      <w:adjustRightInd w:val="0"/>
      <w:jc w:val="left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1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837200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1837200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EF14D-8A62-4D9B-B70F-2DF41DBD7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5555</TotalTime>
  <Pages>47</Pages>
  <Words>6457</Words>
  <Characters>36810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MKURC</Company>
  <LinksUpToDate>false</LinksUpToDate>
  <CharactersWithSpaces>43181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2023-11-02T13:39:00Z</cp:lastPrinted>
  <dcterms:created xsi:type="dcterms:W3CDTF">2022-03-31T06:04:00Z</dcterms:created>
  <dcterms:modified xsi:type="dcterms:W3CDTF">2024-07-04T03:17:00Z</dcterms:modified>
</cp:coreProperties>
</file>